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0D" w:rsidRPr="00236A0D" w:rsidRDefault="00236A0D" w:rsidP="00236A0D">
      <w:pPr>
        <w:jc w:val="center"/>
        <w:rPr>
          <w:b/>
          <w:sz w:val="22"/>
          <w:szCs w:val="22"/>
        </w:rPr>
      </w:pPr>
      <w:r w:rsidRPr="00236A0D">
        <w:rPr>
          <w:b/>
          <w:sz w:val="22"/>
          <w:szCs w:val="22"/>
        </w:rPr>
        <w:t>ӘЛ-ФАРАБИ АТЫНДАҒ</w:t>
      </w:r>
      <w:proofErr w:type="gramStart"/>
      <w:r w:rsidRPr="00236A0D">
        <w:rPr>
          <w:b/>
          <w:sz w:val="22"/>
          <w:szCs w:val="22"/>
        </w:rPr>
        <w:t>Ы</w:t>
      </w:r>
      <w:proofErr w:type="gramEnd"/>
      <w:r w:rsidRPr="00236A0D">
        <w:rPr>
          <w:b/>
          <w:sz w:val="22"/>
          <w:szCs w:val="22"/>
        </w:rPr>
        <w:t xml:space="preserve"> ҚАЗАҚ ҰЛТТЫҚ УНИВЕРСИТЕТІ</w:t>
      </w:r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  <w:proofErr w:type="spellStart"/>
      <w:r w:rsidRPr="00236A0D">
        <w:rPr>
          <w:b/>
          <w:sz w:val="22"/>
          <w:szCs w:val="22"/>
        </w:rPr>
        <w:t>Шығыстану</w:t>
      </w:r>
      <w:proofErr w:type="spellEnd"/>
      <w:r w:rsidRPr="00236A0D">
        <w:rPr>
          <w:b/>
          <w:sz w:val="22"/>
          <w:szCs w:val="22"/>
        </w:rPr>
        <w:t xml:space="preserve"> </w:t>
      </w:r>
      <w:proofErr w:type="spellStart"/>
      <w:r w:rsidRPr="00236A0D">
        <w:rPr>
          <w:b/>
          <w:sz w:val="22"/>
          <w:szCs w:val="22"/>
        </w:rPr>
        <w:t>факультеті</w:t>
      </w:r>
      <w:proofErr w:type="spellEnd"/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  <w:proofErr w:type="spellStart"/>
      <w:r w:rsidRPr="00236A0D">
        <w:rPr>
          <w:b/>
          <w:sz w:val="22"/>
          <w:szCs w:val="22"/>
        </w:rPr>
        <w:t>Түрксой</w:t>
      </w:r>
      <w:proofErr w:type="spellEnd"/>
      <w:r w:rsidRPr="00236A0D">
        <w:rPr>
          <w:b/>
          <w:sz w:val="22"/>
          <w:szCs w:val="22"/>
        </w:rPr>
        <w:t xml:space="preserve"> </w:t>
      </w:r>
      <w:proofErr w:type="spellStart"/>
      <w:r w:rsidRPr="00236A0D">
        <w:rPr>
          <w:b/>
          <w:sz w:val="22"/>
          <w:szCs w:val="22"/>
        </w:rPr>
        <w:t>кафедрасы</w:t>
      </w:r>
      <w:proofErr w:type="spellEnd"/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  <w:r w:rsidRPr="00236A0D">
        <w:rPr>
          <w:b/>
          <w:sz w:val="22"/>
          <w:szCs w:val="22"/>
        </w:rPr>
        <w:t>«6B02207–</w:t>
      </w:r>
      <w:proofErr w:type="spellStart"/>
      <w:r w:rsidRPr="00236A0D">
        <w:rPr>
          <w:b/>
          <w:sz w:val="22"/>
          <w:szCs w:val="22"/>
        </w:rPr>
        <w:t>Шығыстану</w:t>
      </w:r>
      <w:proofErr w:type="spellEnd"/>
      <w:r w:rsidRPr="00236A0D">
        <w:rPr>
          <w:b/>
          <w:sz w:val="22"/>
          <w:szCs w:val="22"/>
        </w:rPr>
        <w:t xml:space="preserve">» </w:t>
      </w:r>
      <w:proofErr w:type="spellStart"/>
      <w:r w:rsidRPr="00236A0D">
        <w:rPr>
          <w:b/>
          <w:sz w:val="22"/>
          <w:szCs w:val="22"/>
        </w:rPr>
        <w:t>мамандығы</w:t>
      </w:r>
      <w:proofErr w:type="spellEnd"/>
      <w:r w:rsidRPr="00236A0D">
        <w:rPr>
          <w:b/>
          <w:sz w:val="22"/>
          <w:szCs w:val="22"/>
        </w:rPr>
        <w:t xml:space="preserve"> </w:t>
      </w:r>
      <w:proofErr w:type="spellStart"/>
      <w:r w:rsidRPr="00236A0D">
        <w:rPr>
          <w:b/>
          <w:sz w:val="22"/>
          <w:szCs w:val="22"/>
        </w:rPr>
        <w:t>бойынша</w:t>
      </w:r>
      <w:proofErr w:type="spellEnd"/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  <w:proofErr w:type="spellStart"/>
      <w:r w:rsidRPr="00236A0D">
        <w:rPr>
          <w:b/>
          <w:sz w:val="22"/>
          <w:szCs w:val="22"/>
        </w:rPr>
        <w:t>Бі</w:t>
      </w:r>
      <w:proofErr w:type="gramStart"/>
      <w:r w:rsidRPr="00236A0D">
        <w:rPr>
          <w:b/>
          <w:sz w:val="22"/>
          <w:szCs w:val="22"/>
        </w:rPr>
        <w:t>л</w:t>
      </w:r>
      <w:proofErr w:type="gramEnd"/>
      <w:r w:rsidRPr="00236A0D">
        <w:rPr>
          <w:b/>
          <w:sz w:val="22"/>
          <w:szCs w:val="22"/>
        </w:rPr>
        <w:t>ім</w:t>
      </w:r>
      <w:proofErr w:type="spellEnd"/>
      <w:r w:rsidRPr="00236A0D">
        <w:rPr>
          <w:b/>
          <w:sz w:val="22"/>
          <w:szCs w:val="22"/>
        </w:rPr>
        <w:t xml:space="preserve"> беру </w:t>
      </w:r>
      <w:proofErr w:type="spellStart"/>
      <w:r w:rsidRPr="00236A0D">
        <w:rPr>
          <w:b/>
          <w:sz w:val="22"/>
          <w:szCs w:val="22"/>
        </w:rPr>
        <w:t>бағдарламасы</w:t>
      </w:r>
      <w:proofErr w:type="spellEnd"/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</w:p>
    <w:p w:rsidR="00236A0D" w:rsidRPr="00236A0D" w:rsidRDefault="00236A0D" w:rsidP="00236A0D">
      <w:pPr>
        <w:jc w:val="center"/>
        <w:rPr>
          <w:b/>
          <w:sz w:val="22"/>
          <w:szCs w:val="22"/>
        </w:rPr>
      </w:pPr>
      <w:proofErr w:type="spellStart"/>
      <w:r w:rsidRPr="00236A0D">
        <w:rPr>
          <w:b/>
          <w:sz w:val="22"/>
          <w:szCs w:val="22"/>
        </w:rPr>
        <w:t>Силлабус</w:t>
      </w:r>
      <w:proofErr w:type="spellEnd"/>
    </w:p>
    <w:p w:rsidR="00236A0D" w:rsidRPr="00A932CA" w:rsidRDefault="00236A0D" w:rsidP="00A932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</w:t>
      </w:r>
      <w:proofErr w:type="spellStart"/>
      <w:r w:rsidR="00A932CA" w:rsidRPr="00A932CA">
        <w:rPr>
          <w:b/>
          <w:sz w:val="22"/>
          <w:szCs w:val="22"/>
        </w:rPr>
        <w:t>Оқитын</w:t>
      </w:r>
      <w:proofErr w:type="spellEnd"/>
      <w:r w:rsidR="00A932CA" w:rsidRPr="00A932CA">
        <w:rPr>
          <w:b/>
          <w:sz w:val="22"/>
          <w:szCs w:val="22"/>
        </w:rPr>
        <w:t xml:space="preserve"> </w:t>
      </w:r>
      <w:proofErr w:type="spellStart"/>
      <w:r w:rsidR="00A932CA" w:rsidRPr="00A932CA">
        <w:rPr>
          <w:b/>
          <w:sz w:val="22"/>
          <w:szCs w:val="22"/>
        </w:rPr>
        <w:t>шығыс</w:t>
      </w:r>
      <w:proofErr w:type="spellEnd"/>
      <w:r w:rsidR="00A932CA" w:rsidRPr="00A932CA">
        <w:rPr>
          <w:b/>
          <w:sz w:val="22"/>
          <w:szCs w:val="22"/>
        </w:rPr>
        <w:t xml:space="preserve"> </w:t>
      </w:r>
      <w:proofErr w:type="spellStart"/>
      <w:r w:rsidR="00A932CA" w:rsidRPr="00A932CA">
        <w:rPr>
          <w:b/>
          <w:sz w:val="22"/>
          <w:szCs w:val="22"/>
        </w:rPr>
        <w:t>елінің</w:t>
      </w:r>
      <w:proofErr w:type="spellEnd"/>
      <w:r w:rsidR="00A932CA" w:rsidRPr="00A932CA">
        <w:rPr>
          <w:b/>
          <w:sz w:val="22"/>
          <w:szCs w:val="22"/>
        </w:rPr>
        <w:t xml:space="preserve"> </w:t>
      </w:r>
      <w:proofErr w:type="spellStart"/>
      <w:r w:rsidR="00A932CA" w:rsidRPr="00A932CA">
        <w:rPr>
          <w:b/>
          <w:sz w:val="22"/>
          <w:szCs w:val="22"/>
        </w:rPr>
        <w:t>әлеуметтік-экономикалық</w:t>
      </w:r>
      <w:proofErr w:type="spellEnd"/>
      <w:r w:rsidR="00A932CA" w:rsidRPr="00A932CA">
        <w:rPr>
          <w:b/>
          <w:sz w:val="22"/>
          <w:szCs w:val="22"/>
        </w:rPr>
        <w:t xml:space="preserve"> </w:t>
      </w:r>
      <w:proofErr w:type="spellStart"/>
      <w:r w:rsidR="00A932CA" w:rsidRPr="00A932CA">
        <w:rPr>
          <w:b/>
          <w:sz w:val="22"/>
          <w:szCs w:val="22"/>
        </w:rPr>
        <w:t>дамуы</w:t>
      </w:r>
      <w:proofErr w:type="spellEnd"/>
      <w:r w:rsidR="00A932CA" w:rsidRPr="00A932CA">
        <w:rPr>
          <w:b/>
          <w:sz w:val="22"/>
          <w:szCs w:val="22"/>
        </w:rPr>
        <w:t xml:space="preserve">.  </w:t>
      </w:r>
      <w:r w:rsidRPr="00236A0D">
        <w:rPr>
          <w:b/>
          <w:sz w:val="22"/>
          <w:szCs w:val="22"/>
        </w:rPr>
        <w:t>»</w:t>
      </w:r>
    </w:p>
    <w:p w:rsidR="00594DE6" w:rsidRPr="006F7D07" w:rsidRDefault="00A932CA" w:rsidP="00236A0D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  <w:lang w:val="en-US"/>
        </w:rPr>
        <w:t>6</w:t>
      </w:r>
      <w:r w:rsidR="00236A0D" w:rsidRPr="00236A0D">
        <w:rPr>
          <w:b/>
          <w:sz w:val="22"/>
          <w:szCs w:val="22"/>
        </w:rPr>
        <w:t xml:space="preserve">  семестр</w:t>
      </w:r>
      <w:proofErr w:type="gramEnd"/>
      <w:r w:rsidR="00236A0D" w:rsidRPr="00236A0D">
        <w:rPr>
          <w:b/>
          <w:sz w:val="22"/>
          <w:szCs w:val="22"/>
        </w:rPr>
        <w:t xml:space="preserve"> 2022-2023 </w:t>
      </w:r>
      <w:proofErr w:type="spellStart"/>
      <w:r w:rsidR="00236A0D" w:rsidRPr="00236A0D">
        <w:rPr>
          <w:b/>
          <w:sz w:val="22"/>
          <w:szCs w:val="22"/>
        </w:rPr>
        <w:t>оқу</w:t>
      </w:r>
      <w:proofErr w:type="spellEnd"/>
      <w:r w:rsidR="00236A0D" w:rsidRPr="00236A0D">
        <w:rPr>
          <w:b/>
          <w:sz w:val="22"/>
          <w:szCs w:val="22"/>
        </w:rPr>
        <w:t xml:space="preserve"> </w:t>
      </w:r>
      <w:proofErr w:type="spellStart"/>
      <w:r w:rsidR="00236A0D" w:rsidRPr="00236A0D">
        <w:rPr>
          <w:b/>
          <w:sz w:val="22"/>
          <w:szCs w:val="22"/>
        </w:rPr>
        <w:t>жылы</w:t>
      </w:r>
      <w:proofErr w:type="spellEnd"/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6F7D0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6F7D07">
              <w:rPr>
                <w:b/>
                <w:sz w:val="22"/>
                <w:szCs w:val="22"/>
              </w:rPr>
              <w:t>П</w:t>
            </w:r>
            <w:proofErr w:type="gramEnd"/>
            <w:r w:rsidRPr="006F7D07">
              <w:rPr>
                <w:b/>
                <w:sz w:val="22"/>
                <w:szCs w:val="22"/>
              </w:rPr>
              <w:t>әннің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6F7D07">
              <w:rPr>
                <w:b/>
                <w:sz w:val="22"/>
                <w:szCs w:val="22"/>
              </w:rPr>
              <w:t>П</w:t>
            </w:r>
            <w:proofErr w:type="gramEnd"/>
            <w:r w:rsidRPr="006F7D07">
              <w:rPr>
                <w:b/>
                <w:sz w:val="22"/>
                <w:szCs w:val="22"/>
              </w:rPr>
              <w:t>әннің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Студент</w:t>
            </w:r>
            <w:r w:rsidR="00ED08B5" w:rsidRPr="006F7D07">
              <w:rPr>
                <w:b/>
                <w:sz w:val="22"/>
                <w:szCs w:val="22"/>
              </w:rPr>
              <w:t>-</w:t>
            </w:r>
            <w:proofErr w:type="spellStart"/>
            <w:r w:rsidRPr="006F7D07">
              <w:rPr>
                <w:b/>
                <w:sz w:val="22"/>
                <w:szCs w:val="22"/>
              </w:rPr>
              <w:t>тің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өзінді</w:t>
            </w:r>
            <w:proofErr w:type="gramStart"/>
            <w:r w:rsidRPr="006F7D07">
              <w:rPr>
                <w:b/>
                <w:sz w:val="22"/>
                <w:szCs w:val="22"/>
              </w:rPr>
              <w:t>к</w:t>
            </w:r>
            <w:proofErr w:type="spellEnd"/>
            <w:proofErr w:type="gram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жұмысы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346CD0" w:rsidP="008679E5">
            <w:pPr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 xml:space="preserve"> </w:t>
            </w:r>
            <w:r w:rsidR="008679E5" w:rsidRPr="006F7D07">
              <w:rPr>
                <w:b/>
                <w:sz w:val="22"/>
                <w:szCs w:val="22"/>
              </w:rPr>
              <w:t>кредит</w:t>
            </w:r>
            <w:r w:rsidR="001640C9" w:rsidRPr="006F7D07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оқытушы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басшылығымен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өзінді</w:t>
            </w:r>
            <w:proofErr w:type="gramStart"/>
            <w:r w:rsidRPr="006F7D07">
              <w:rPr>
                <w:b/>
                <w:sz w:val="22"/>
                <w:szCs w:val="22"/>
              </w:rPr>
              <w:t>к</w:t>
            </w:r>
            <w:proofErr w:type="spellEnd"/>
            <w:proofErr w:type="gram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жұмысы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(СОӨЖ)  </w:t>
            </w:r>
          </w:p>
        </w:tc>
      </w:tr>
      <w:tr w:rsidR="00594DE6" w:rsidRPr="006F7D0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Дә</w:t>
            </w:r>
            <w:proofErr w:type="gramStart"/>
            <w:r w:rsidRPr="006F7D07">
              <w:rPr>
                <w:b/>
                <w:sz w:val="22"/>
                <w:szCs w:val="22"/>
              </w:rPr>
              <w:t>р</w:t>
            </w:r>
            <w:proofErr w:type="gramEnd"/>
            <w:r w:rsidRPr="006F7D07">
              <w:rPr>
                <w:b/>
                <w:sz w:val="22"/>
                <w:szCs w:val="22"/>
              </w:rPr>
              <w:t>істер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Практ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6F7D07">
              <w:rPr>
                <w:b/>
                <w:sz w:val="22"/>
                <w:szCs w:val="22"/>
              </w:rPr>
              <w:t>сабақтар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Зерт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6F7D07">
              <w:rPr>
                <w:b/>
                <w:sz w:val="22"/>
                <w:szCs w:val="22"/>
              </w:rPr>
              <w:t>саба</w:t>
            </w:r>
            <w:proofErr w:type="gramStart"/>
            <w:r w:rsidRPr="006F7D07">
              <w:rPr>
                <w:b/>
                <w:sz w:val="22"/>
                <w:szCs w:val="22"/>
              </w:rPr>
              <w:t>қ</w:t>
            </w:r>
            <w:proofErr w:type="spellEnd"/>
            <w:r w:rsidR="00ED08B5" w:rsidRPr="006F7D07">
              <w:rPr>
                <w:b/>
                <w:sz w:val="22"/>
                <w:szCs w:val="22"/>
              </w:rPr>
              <w:t>-</w:t>
            </w:r>
            <w:proofErr w:type="gramEnd"/>
            <w:r w:rsidRPr="006F7D07">
              <w:rPr>
                <w:b/>
                <w:sz w:val="22"/>
                <w:szCs w:val="22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594DE6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36A0D" w:rsidRDefault="00A932CA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932CA">
              <w:rPr>
                <w:b/>
                <w:bCs/>
                <w:sz w:val="22"/>
                <w:szCs w:val="22"/>
                <w:lang w:val="kk-KZ"/>
              </w:rPr>
              <w:t>SERISV 3302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36A0D" w:rsidRDefault="00A932CA">
            <w:pPr>
              <w:rPr>
                <w:b/>
                <w:bCs/>
                <w:sz w:val="22"/>
                <w:szCs w:val="22"/>
                <w:lang w:val="kk-KZ"/>
              </w:rPr>
            </w:pPr>
            <w:r w:rsidRPr="00A932CA">
              <w:rPr>
                <w:b/>
                <w:bCs/>
                <w:sz w:val="22"/>
                <w:szCs w:val="22"/>
                <w:lang w:val="kk-KZ"/>
              </w:rPr>
              <w:t xml:space="preserve">Оқитын шығыс елінің әлеуметтік-экономикалық дамуы.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9D7778">
            <w:pPr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9D7778">
            <w:pPr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9D7778">
            <w:pPr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9D7778">
            <w:pPr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236A0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A34354">
            <w:pPr>
              <w:jc w:val="center"/>
              <w:rPr>
                <w:sz w:val="22"/>
                <w:szCs w:val="22"/>
                <w:lang w:val="en-US"/>
              </w:rPr>
            </w:pPr>
            <w:r w:rsidRPr="006F7D07">
              <w:rPr>
                <w:sz w:val="22"/>
                <w:szCs w:val="22"/>
                <w:lang w:val="en-US"/>
              </w:rPr>
              <w:t>6-7</w:t>
            </w:r>
          </w:p>
        </w:tc>
      </w:tr>
      <w:tr w:rsidR="00594DE6" w:rsidRPr="006F7D0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6F7D07">
              <w:rPr>
                <w:b/>
                <w:sz w:val="22"/>
                <w:szCs w:val="22"/>
              </w:rPr>
              <w:t>туралы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7D07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6F7D07">
              <w:rPr>
                <w:b/>
                <w:sz w:val="22"/>
                <w:szCs w:val="22"/>
              </w:rPr>
              <w:t>қ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ED08B5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F7D07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6F7D07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6F7D0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color w:val="000000"/>
                <w:sz w:val="22"/>
                <w:szCs w:val="22"/>
              </w:rPr>
              <w:t>тү</w:t>
            </w:r>
            <w:proofErr w:type="gramStart"/>
            <w:r w:rsidRPr="006F7D07">
              <w:rPr>
                <w:b/>
                <w:color w:val="000000"/>
                <w:sz w:val="22"/>
                <w:szCs w:val="22"/>
              </w:rPr>
              <w:t>р</w:t>
            </w:r>
            <w:proofErr w:type="gramEnd"/>
            <w:r w:rsidRPr="006F7D07">
              <w:rPr>
                <w:b/>
                <w:color w:val="000000"/>
                <w:sz w:val="22"/>
                <w:szCs w:val="22"/>
              </w:rPr>
              <w:t>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F7D07" w:rsidRDefault="00ED08B5">
            <w:pPr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Курстың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типі</w:t>
            </w:r>
            <w:proofErr w:type="spellEnd"/>
            <w:r w:rsidRPr="006F7D07">
              <w:rPr>
                <w:b/>
                <w:sz w:val="22"/>
                <w:szCs w:val="22"/>
              </w:rPr>
              <w:t>/</w:t>
            </w:r>
            <w:proofErr w:type="spellStart"/>
            <w:r w:rsidRPr="006F7D07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F7D07" w:rsidRDefault="00ED08B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Дә</w:t>
            </w:r>
            <w:proofErr w:type="gramStart"/>
            <w:r w:rsidRPr="006F7D07">
              <w:rPr>
                <w:b/>
                <w:sz w:val="22"/>
                <w:szCs w:val="22"/>
              </w:rPr>
              <w:t>р</w:t>
            </w:r>
            <w:proofErr w:type="gramEnd"/>
            <w:r w:rsidRPr="006F7D07">
              <w:rPr>
                <w:b/>
                <w:sz w:val="22"/>
                <w:szCs w:val="22"/>
              </w:rPr>
              <w:t>іс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F7D07" w:rsidRDefault="00ED08B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F7D07" w:rsidRDefault="00ED08B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бақылау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тү</w:t>
            </w:r>
            <w:proofErr w:type="gramStart"/>
            <w:r w:rsidRPr="006F7D07">
              <w:rPr>
                <w:b/>
                <w:sz w:val="22"/>
                <w:szCs w:val="22"/>
              </w:rPr>
              <w:t>р</w:t>
            </w:r>
            <w:proofErr w:type="gramEnd"/>
            <w:r w:rsidRPr="006F7D07">
              <w:rPr>
                <w:b/>
                <w:sz w:val="22"/>
                <w:szCs w:val="22"/>
              </w:rPr>
              <w:t>і</w:t>
            </w:r>
            <w:proofErr w:type="spellEnd"/>
          </w:p>
        </w:tc>
      </w:tr>
      <w:tr w:rsidR="009D7778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pStyle w:val="10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күндізгі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  <w:lang w:val="kk-KZ"/>
              </w:rPr>
              <w:t>базалық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А</w:t>
            </w:r>
            <w:r w:rsidRPr="006F7D07">
              <w:rPr>
                <w:sz w:val="22"/>
                <w:szCs w:val="22"/>
                <w:lang w:val="kk-KZ"/>
              </w:rPr>
              <w:t xml:space="preserve">налитикалық </w:t>
            </w:r>
            <w:proofErr w:type="spellStart"/>
            <w:r w:rsidRPr="006F7D07">
              <w:rPr>
                <w:sz w:val="22"/>
                <w:szCs w:val="22"/>
              </w:rPr>
              <w:t>дә</w:t>
            </w:r>
            <w:proofErr w:type="gramStart"/>
            <w:r w:rsidRPr="006F7D07">
              <w:rPr>
                <w:sz w:val="22"/>
                <w:szCs w:val="22"/>
              </w:rPr>
              <w:t>р</w:t>
            </w:r>
            <w:proofErr w:type="gramEnd"/>
            <w:r w:rsidRPr="006F7D07">
              <w:rPr>
                <w:sz w:val="22"/>
                <w:szCs w:val="22"/>
              </w:rPr>
              <w:t>іс</w:t>
            </w:r>
            <w:proofErr w:type="spellEnd"/>
            <w:r w:rsidRPr="006F7D07">
              <w:rPr>
                <w:sz w:val="22"/>
                <w:szCs w:val="22"/>
              </w:rPr>
              <w:br/>
            </w:r>
          </w:p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Семинар-пікірталас</w:t>
            </w:r>
          </w:p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  <w:lang w:val="kk-KZ"/>
              </w:rPr>
              <w:t>Семинар-талдау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Универ</w:t>
            </w:r>
          </w:p>
          <w:p w:rsidR="009D7778" w:rsidRPr="006F7D07" w:rsidRDefault="009D7778" w:rsidP="009D77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жүйесінде ауызша (билет)</w:t>
            </w:r>
          </w:p>
        </w:tc>
      </w:tr>
      <w:tr w:rsidR="009D7778" w:rsidRPr="006F7D0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Дә</w:t>
            </w:r>
            <w:proofErr w:type="gramStart"/>
            <w:r w:rsidRPr="006F7D07">
              <w:rPr>
                <w:b/>
                <w:sz w:val="22"/>
                <w:szCs w:val="22"/>
              </w:rPr>
              <w:t>р</w:t>
            </w:r>
            <w:proofErr w:type="gramEnd"/>
            <w:r w:rsidRPr="006F7D07">
              <w:rPr>
                <w:b/>
                <w:sz w:val="22"/>
                <w:szCs w:val="22"/>
              </w:rPr>
              <w:t>іскер</w:t>
            </w:r>
            <w:proofErr w:type="spellEnd"/>
            <w:r w:rsidRPr="006F7D07">
              <w:rPr>
                <w:b/>
                <w:sz w:val="22"/>
                <w:szCs w:val="22"/>
                <w:lang w:val="en-US"/>
              </w:rPr>
              <w:t xml:space="preserve"> (</w:t>
            </w:r>
            <w:r w:rsidRPr="006F7D07">
              <w:rPr>
                <w:b/>
                <w:sz w:val="22"/>
                <w:szCs w:val="22"/>
                <w:lang w:val="kk-KZ"/>
              </w:rPr>
              <w:t>лер</w:t>
            </w:r>
            <w:r w:rsidRPr="006F7D07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236A0D" w:rsidRDefault="00236A0D" w:rsidP="009D777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Ілияс Нұрат Құлымбетқлы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jc w:val="center"/>
              <w:rPr>
                <w:sz w:val="22"/>
                <w:szCs w:val="22"/>
              </w:rPr>
            </w:pPr>
          </w:p>
        </w:tc>
      </w:tr>
      <w:tr w:rsidR="009D7778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e-</w:t>
            </w:r>
            <w:proofErr w:type="spellStart"/>
            <w:r w:rsidRPr="006F7D07">
              <w:rPr>
                <w:b/>
                <w:sz w:val="22"/>
                <w:szCs w:val="22"/>
              </w:rPr>
              <w:t>mail</w:t>
            </w:r>
            <w:proofErr w:type="spellEnd"/>
            <w:r w:rsidRPr="006F7D07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236A0D" w:rsidRDefault="00D300A1" w:rsidP="009D7778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en-US"/>
              </w:rPr>
              <w:t>n</w:t>
            </w:r>
            <w:r w:rsidR="00236A0D">
              <w:rPr>
                <w:sz w:val="22"/>
                <w:szCs w:val="22"/>
                <w:lang w:val="tr-TR"/>
              </w:rPr>
              <w:t>uratkz01@gmail.com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9D7778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Телефон (дары)</w:t>
            </w:r>
            <w:r w:rsidRPr="006F7D07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236A0D" w:rsidRDefault="00236A0D" w:rsidP="009D777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 +7</w:t>
            </w:r>
            <w:r>
              <w:rPr>
                <w:sz w:val="22"/>
                <w:szCs w:val="22"/>
                <w:lang w:val="en-US"/>
              </w:rPr>
              <w:t xml:space="preserve"> 701 726 45 65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:rsidR="00594DE6" w:rsidRPr="006F7D0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6F7D0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F7D07" w:rsidRDefault="001640C9">
            <w:pPr>
              <w:jc w:val="center"/>
              <w:rPr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Курстың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594DE6" w:rsidRPr="006F7D0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RPr="006F7D07" w:rsidTr="00E521F4">
        <w:tc>
          <w:tcPr>
            <w:tcW w:w="1872" w:type="dxa"/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6F7D07">
              <w:rPr>
                <w:b/>
                <w:sz w:val="22"/>
                <w:szCs w:val="22"/>
              </w:rPr>
              <w:t>П</w:t>
            </w:r>
            <w:proofErr w:type="gramEnd"/>
            <w:r w:rsidRPr="006F7D07">
              <w:rPr>
                <w:b/>
                <w:sz w:val="22"/>
                <w:szCs w:val="22"/>
              </w:rPr>
              <w:t>әннің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6F7D07" w:rsidRDefault="00931BCA">
            <w:pPr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*</w:t>
            </w:r>
            <w:proofErr w:type="spellStart"/>
            <w:r w:rsidR="001640C9" w:rsidRPr="006F7D07">
              <w:rPr>
                <w:b/>
                <w:sz w:val="22"/>
                <w:szCs w:val="22"/>
              </w:rPr>
              <w:t>Оқытудың</w:t>
            </w:r>
            <w:proofErr w:type="spellEnd"/>
            <w:r w:rsidR="001640C9"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40C9" w:rsidRPr="006F7D07">
              <w:rPr>
                <w:b/>
                <w:sz w:val="22"/>
                <w:szCs w:val="22"/>
              </w:rPr>
              <w:t>күтілетін</w:t>
            </w:r>
            <w:proofErr w:type="spellEnd"/>
            <w:r w:rsidR="001640C9"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640C9" w:rsidRPr="006F7D07">
              <w:rPr>
                <w:b/>
                <w:sz w:val="22"/>
                <w:szCs w:val="22"/>
              </w:rPr>
              <w:t>н</w:t>
            </w:r>
            <w:proofErr w:type="gramEnd"/>
            <w:r w:rsidR="001640C9" w:rsidRPr="006F7D07">
              <w:rPr>
                <w:b/>
                <w:sz w:val="22"/>
                <w:szCs w:val="22"/>
              </w:rPr>
              <w:t>әтижелері</w:t>
            </w:r>
            <w:proofErr w:type="spellEnd"/>
            <w:r w:rsidR="001640C9" w:rsidRPr="006F7D07">
              <w:rPr>
                <w:b/>
                <w:sz w:val="22"/>
                <w:szCs w:val="22"/>
              </w:rPr>
              <w:t xml:space="preserve">  (ОН)</w:t>
            </w:r>
          </w:p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6F7D07">
              <w:rPr>
                <w:sz w:val="22"/>
                <w:szCs w:val="22"/>
              </w:rPr>
              <w:t>П</w:t>
            </w:r>
            <w:proofErr w:type="gramEnd"/>
            <w:r w:rsidRPr="006F7D07">
              <w:rPr>
                <w:sz w:val="22"/>
                <w:szCs w:val="22"/>
              </w:rPr>
              <w:t>әнді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оқыту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нәтижесінде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білім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алушы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қабілетті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болады</w:t>
            </w:r>
            <w:proofErr w:type="spellEnd"/>
            <w:r w:rsidRPr="006F7D07">
              <w:rPr>
                <w:sz w:val="22"/>
                <w:szCs w:val="22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6F7D07">
              <w:rPr>
                <w:b/>
                <w:sz w:val="22"/>
                <w:szCs w:val="22"/>
              </w:rPr>
              <w:t>қол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жеткізу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(ЖИ) </w:t>
            </w:r>
          </w:p>
          <w:p w:rsidR="00594DE6" w:rsidRPr="006F7D07" w:rsidRDefault="001640C9">
            <w:pPr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(</w:t>
            </w:r>
            <w:proofErr w:type="spellStart"/>
            <w:r w:rsidRPr="006F7D07">
              <w:rPr>
                <w:sz w:val="22"/>
                <w:szCs w:val="22"/>
              </w:rPr>
              <w:t>әрбі</w:t>
            </w:r>
            <w:proofErr w:type="gramStart"/>
            <w:r w:rsidRPr="006F7D07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6F7D07">
              <w:rPr>
                <w:sz w:val="22"/>
                <w:szCs w:val="22"/>
              </w:rPr>
              <w:t xml:space="preserve"> ОН-</w:t>
            </w:r>
            <w:proofErr w:type="spellStart"/>
            <w:r w:rsidRPr="006F7D07">
              <w:rPr>
                <w:sz w:val="22"/>
                <w:szCs w:val="22"/>
              </w:rPr>
              <w:t>ге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кемінде</w:t>
            </w:r>
            <w:proofErr w:type="spellEnd"/>
            <w:r w:rsidRPr="006F7D07">
              <w:rPr>
                <w:sz w:val="22"/>
                <w:szCs w:val="22"/>
              </w:rPr>
              <w:t xml:space="preserve"> 2 индикатор)</w:t>
            </w:r>
          </w:p>
        </w:tc>
      </w:tr>
      <w:tr w:rsidR="00594DE6" w:rsidRPr="00A932CA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D7778" w:rsidRPr="006F7D07" w:rsidRDefault="00D300A1" w:rsidP="009D7778">
            <w:pPr>
              <w:pStyle w:val="Default"/>
              <w:contextualSpacing/>
              <w:rPr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sz w:val="22"/>
                <w:szCs w:val="22"/>
                <w:shd w:val="clear" w:color="auto" w:fill="FFFFFF"/>
                <w:lang w:val="kk-KZ"/>
              </w:rPr>
              <w:t xml:space="preserve">Түркияның демографиялық жағдайы туралы </w:t>
            </w:r>
            <w:r w:rsidR="009D7778" w:rsidRPr="006F7D07">
              <w:rPr>
                <w:sz w:val="22"/>
                <w:szCs w:val="22"/>
                <w:shd w:val="clear" w:color="auto" w:fill="FFFFFF"/>
                <w:lang w:val="kk-KZ"/>
              </w:rPr>
              <w:t>тура</w:t>
            </w:r>
            <w:r>
              <w:rPr>
                <w:sz w:val="22"/>
                <w:szCs w:val="22"/>
                <w:shd w:val="clear" w:color="auto" w:fill="FFFFFF"/>
                <w:lang w:val="kk-KZ"/>
              </w:rPr>
              <w:t>лы терең және жан-жақты зерттей</w:t>
            </w:r>
            <w:r w:rsidR="009D7778" w:rsidRPr="006F7D07">
              <w:rPr>
                <w:sz w:val="22"/>
                <w:szCs w:val="22"/>
                <w:shd w:val="clear" w:color="auto" w:fill="FFFFFF"/>
                <w:lang w:val="kk-KZ"/>
              </w:rPr>
              <w:t xml:space="preserve"> отырып, студенттердің ғылыми дүниетанымын қалыптастыру.</w:t>
            </w:r>
          </w:p>
          <w:p w:rsidR="00594DE6" w:rsidRPr="006F7D07" w:rsidRDefault="00594DE6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6F7D07" w:rsidRDefault="001640C9" w:rsidP="00236A0D">
            <w:pPr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1.</w:t>
            </w:r>
            <w:r w:rsidR="00236A0D">
              <w:rPr>
                <w:sz w:val="22"/>
                <w:szCs w:val="22"/>
                <w:lang w:val="kk-KZ"/>
              </w:rPr>
              <w:t>Түркияның әлеуметтік- экономикалық</w:t>
            </w:r>
            <w:r w:rsidR="009D7778" w:rsidRPr="006F7D07">
              <w:rPr>
                <w:sz w:val="22"/>
                <w:szCs w:val="22"/>
                <w:lang w:val="kk-KZ"/>
              </w:rPr>
              <w:t xml:space="preserve"> жүйесінің даму заңдылықтарын түсіну арқылы </w:t>
            </w:r>
            <w:r w:rsidR="00236A0D">
              <w:rPr>
                <w:sz w:val="22"/>
                <w:szCs w:val="22"/>
                <w:lang w:val="kk-KZ"/>
              </w:rPr>
              <w:t>демографиялық дамуын</w:t>
            </w:r>
            <w:r w:rsidR="009D7778" w:rsidRPr="006F7D07">
              <w:rPr>
                <w:sz w:val="22"/>
                <w:szCs w:val="22"/>
                <w:lang w:val="kk-KZ"/>
              </w:rPr>
              <w:t xml:space="preserve"> талқылау;</w:t>
            </w:r>
          </w:p>
        </w:tc>
        <w:tc>
          <w:tcPr>
            <w:tcW w:w="4678" w:type="dxa"/>
            <w:shd w:val="clear" w:color="auto" w:fill="auto"/>
          </w:tcPr>
          <w:p w:rsidR="00594DE6" w:rsidRPr="006F7D07" w:rsidRDefault="001640C9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1.1</w:t>
            </w:r>
            <w:r w:rsidR="009D7778" w:rsidRPr="006F7D07">
              <w:rPr>
                <w:sz w:val="22"/>
                <w:szCs w:val="22"/>
                <w:lang w:val="kk-KZ"/>
              </w:rPr>
              <w:t xml:space="preserve"> құқықтық білімін әртүрлі жағдайда қолдана алады;</w:t>
            </w:r>
          </w:p>
          <w:p w:rsidR="001640C9" w:rsidRPr="006F7D07" w:rsidRDefault="001640C9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1.2</w:t>
            </w:r>
            <w:r w:rsidR="00C62BF7" w:rsidRPr="006F7D07">
              <w:rPr>
                <w:sz w:val="22"/>
                <w:szCs w:val="22"/>
                <w:lang w:val="kk-KZ"/>
              </w:rPr>
              <w:t xml:space="preserve"> оқиға желісін сипаттай алады;</w:t>
            </w:r>
          </w:p>
          <w:p w:rsidR="001640C9" w:rsidRPr="006F7D07" w:rsidRDefault="001640C9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1.3</w:t>
            </w:r>
            <w:r w:rsidR="00C62BF7" w:rsidRPr="006F7D07">
              <w:rPr>
                <w:sz w:val="22"/>
                <w:szCs w:val="22"/>
                <w:lang w:val="kk-KZ"/>
              </w:rPr>
              <w:t xml:space="preserve"> мемлекеттік құрылымдарды түсіндіре алады.</w:t>
            </w:r>
          </w:p>
        </w:tc>
      </w:tr>
      <w:tr w:rsidR="009D7778" w:rsidRPr="006F7D07" w:rsidTr="00E521F4">
        <w:tc>
          <w:tcPr>
            <w:tcW w:w="1872" w:type="dxa"/>
            <w:vMerge/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D7778" w:rsidRPr="00F54176" w:rsidRDefault="009D7778" w:rsidP="009D7778">
            <w:pPr>
              <w:jc w:val="both"/>
              <w:rPr>
                <w:sz w:val="22"/>
                <w:szCs w:val="22"/>
                <w:lang w:val="kk-KZ"/>
              </w:rPr>
            </w:pPr>
            <w:r w:rsidRPr="00F54176">
              <w:rPr>
                <w:sz w:val="22"/>
                <w:szCs w:val="22"/>
                <w:lang w:val="kk-KZ"/>
              </w:rPr>
              <w:t>2.</w:t>
            </w:r>
            <w:r w:rsidRPr="006F7D07">
              <w:rPr>
                <w:sz w:val="22"/>
                <w:szCs w:val="22"/>
                <w:shd w:val="clear" w:color="auto" w:fill="FFFFFF"/>
                <w:lang w:val="kk-KZ"/>
              </w:rPr>
              <w:t xml:space="preserve">Нақты материалдар негізінде </w:t>
            </w:r>
            <w:r w:rsidRPr="006F7D07">
              <w:rPr>
                <w:sz w:val="22"/>
                <w:szCs w:val="22"/>
                <w:lang w:val="kk-KZ"/>
              </w:rPr>
              <w:t xml:space="preserve"> негізгі деректерді қолданан</w:t>
            </w:r>
            <w:r w:rsidR="00236A0D">
              <w:rPr>
                <w:sz w:val="22"/>
                <w:szCs w:val="22"/>
                <w:lang w:val="kk-KZ"/>
              </w:rPr>
              <w:t xml:space="preserve">у арқылы Түркияның халық санын </w:t>
            </w:r>
            <w:r w:rsidRPr="006F7D07">
              <w:rPr>
                <w:sz w:val="22"/>
                <w:szCs w:val="22"/>
                <w:lang w:val="kk-KZ"/>
              </w:rPr>
              <w:t xml:space="preserve"> талдау;</w:t>
            </w:r>
          </w:p>
        </w:tc>
        <w:tc>
          <w:tcPr>
            <w:tcW w:w="4678" w:type="dxa"/>
            <w:shd w:val="clear" w:color="auto" w:fill="auto"/>
          </w:tcPr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</w:rPr>
            </w:pPr>
            <w:r w:rsidRPr="006F7D07">
              <w:rPr>
                <w:color w:val="000000" w:themeColor="text1"/>
                <w:sz w:val="22"/>
                <w:szCs w:val="22"/>
              </w:rPr>
              <w:t>2.1</w:t>
            </w:r>
            <w:r w:rsidRPr="006F7D07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 хронологиялық күнтізбе түзе алады;</w:t>
            </w:r>
          </w:p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</w:rPr>
            </w:pPr>
            <w:r w:rsidRPr="006F7D07">
              <w:rPr>
                <w:color w:val="000000" w:themeColor="text1"/>
                <w:sz w:val="22"/>
                <w:szCs w:val="22"/>
              </w:rPr>
              <w:t>2.2</w:t>
            </w:r>
            <w:r w:rsidRPr="006F7D07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 деректерді пайдалана алады;</w:t>
            </w:r>
          </w:p>
          <w:p w:rsidR="009D7778" w:rsidRPr="006F7D07" w:rsidRDefault="009D7778" w:rsidP="009D7778">
            <w:pPr>
              <w:rPr>
                <w:color w:val="FF0000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</w:rPr>
              <w:t>2.3</w:t>
            </w: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 xml:space="preserve"> дереккөздерді топтастыра алады;</w:t>
            </w:r>
          </w:p>
        </w:tc>
      </w:tr>
      <w:tr w:rsidR="009D7778" w:rsidRPr="006F7D0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7778" w:rsidRPr="006F7D07" w:rsidRDefault="009D7778" w:rsidP="009D7778">
            <w:pPr>
              <w:jc w:val="both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3.</w:t>
            </w:r>
            <w:r w:rsidRPr="006F7D07">
              <w:rPr>
                <w:sz w:val="22"/>
                <w:szCs w:val="22"/>
                <w:lang w:val="kk-KZ"/>
              </w:rPr>
              <w:t>Тарих және саясаттың әртүрлі әдістер мен тәсілдердерін игеру арқылы мемлекет деңгейінде саяси үдерістерді талдау;</w:t>
            </w:r>
          </w:p>
        </w:tc>
        <w:tc>
          <w:tcPr>
            <w:tcW w:w="4678" w:type="dxa"/>
            <w:shd w:val="clear" w:color="auto" w:fill="auto"/>
          </w:tcPr>
          <w:p w:rsidR="009D7778" w:rsidRPr="006F7D07" w:rsidRDefault="009D7778" w:rsidP="009D7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3.1 әдебиеттер каталогын түзей біледі;</w:t>
            </w:r>
          </w:p>
          <w:p w:rsidR="009D7778" w:rsidRPr="006F7D07" w:rsidRDefault="009D7778" w:rsidP="009D7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3.2 арнайы әдебиеттермен жұмыс жасай алады;</w:t>
            </w:r>
          </w:p>
          <w:p w:rsidR="009D7778" w:rsidRPr="006F7D07" w:rsidRDefault="009D7778" w:rsidP="009D7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3.3 оқиға желістерін талдай алады;</w:t>
            </w:r>
          </w:p>
        </w:tc>
      </w:tr>
      <w:tr w:rsidR="009D7778" w:rsidRPr="006F7D07" w:rsidTr="00E521F4">
        <w:tc>
          <w:tcPr>
            <w:tcW w:w="1872" w:type="dxa"/>
            <w:vMerge/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7778" w:rsidRPr="006F7D07" w:rsidRDefault="009D7778" w:rsidP="009D7778">
            <w:pPr>
              <w:jc w:val="both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4.</w:t>
            </w:r>
            <w:r w:rsidRPr="006F7D07">
              <w:rPr>
                <w:sz w:val="22"/>
                <w:szCs w:val="22"/>
                <w:lang w:val="kk-KZ"/>
              </w:rPr>
              <w:t xml:space="preserve">Түркі мемлекеттігінің қалыптасуы, дамуы мен құлдырауының себептері мен салдарын талдау арқылы елдің саяси және әлеуметтік-экономикалық дамуын </w:t>
            </w:r>
            <w:proofErr w:type="gramStart"/>
            <w:r w:rsidRPr="006F7D07">
              <w:rPr>
                <w:sz w:val="22"/>
                <w:szCs w:val="22"/>
                <w:lang w:val="kk-KZ"/>
              </w:rPr>
              <w:t>ба</w:t>
            </w:r>
            <w:proofErr w:type="gramEnd"/>
            <w:r w:rsidRPr="006F7D07">
              <w:rPr>
                <w:sz w:val="22"/>
                <w:szCs w:val="22"/>
                <w:lang w:val="kk-KZ"/>
              </w:rPr>
              <w:t>ғалау;</w:t>
            </w:r>
          </w:p>
        </w:tc>
        <w:tc>
          <w:tcPr>
            <w:tcW w:w="4678" w:type="dxa"/>
            <w:shd w:val="clear" w:color="auto" w:fill="auto"/>
          </w:tcPr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4.1</w:t>
            </w:r>
            <w:r w:rsidRPr="006F7D0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оқиғаның себеп-салдарын  анықтай алады;</w:t>
            </w:r>
          </w:p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4.2</w:t>
            </w:r>
            <w:r w:rsidRPr="006F7D0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саяси және әлеуметтік-экономикалық даму бағанын құрастыра алады;</w:t>
            </w:r>
          </w:p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4.3 елдегі әлеуметтік-экономикалық реформаларға баға бере алады;</w:t>
            </w:r>
          </w:p>
        </w:tc>
      </w:tr>
      <w:tr w:rsidR="009D7778" w:rsidRPr="00A932CA" w:rsidTr="00E521F4">
        <w:tc>
          <w:tcPr>
            <w:tcW w:w="1872" w:type="dxa"/>
            <w:vMerge/>
            <w:shd w:val="clear" w:color="auto" w:fill="auto"/>
          </w:tcPr>
          <w:p w:rsidR="009D7778" w:rsidRPr="006F7D07" w:rsidRDefault="009D7778" w:rsidP="009D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D7778" w:rsidRPr="006F7D07" w:rsidRDefault="009D7778" w:rsidP="009D7778">
            <w:pPr>
              <w:jc w:val="both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5</w:t>
            </w:r>
            <w:proofErr w:type="gramStart"/>
            <w:r w:rsidRPr="006F7D07">
              <w:rPr>
                <w:sz w:val="22"/>
                <w:szCs w:val="22"/>
                <w:lang w:val="kk-KZ"/>
              </w:rPr>
              <w:t xml:space="preserve"> О</w:t>
            </w:r>
            <w:proofErr w:type="gramEnd"/>
            <w:r w:rsidRPr="006F7D07">
              <w:rPr>
                <w:sz w:val="22"/>
                <w:szCs w:val="22"/>
                <w:lang w:val="kk-KZ"/>
              </w:rPr>
              <w:t xml:space="preserve">қытылатын елдің саяси дамуын </w:t>
            </w:r>
            <w:r w:rsidRPr="006F7D07">
              <w:rPr>
                <w:sz w:val="22"/>
                <w:szCs w:val="22"/>
                <w:lang w:val="kk-KZ"/>
              </w:rPr>
              <w:lastRenderedPageBreak/>
              <w:t>сипаттайтын негізгі фактілерді тізбектей отырып,  мемлекет құрылымындағы процестер мен құбылыстарды жүйелендіру.</w:t>
            </w:r>
          </w:p>
        </w:tc>
        <w:tc>
          <w:tcPr>
            <w:tcW w:w="4678" w:type="dxa"/>
            <w:shd w:val="clear" w:color="auto" w:fill="auto"/>
          </w:tcPr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lastRenderedPageBreak/>
              <w:t>5.1</w:t>
            </w:r>
            <w:r w:rsidRPr="006F7D0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мәселелерді шеше алады;</w:t>
            </w:r>
          </w:p>
          <w:p w:rsidR="009D7778" w:rsidRPr="006F7D07" w:rsidRDefault="009D7778" w:rsidP="009D777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lastRenderedPageBreak/>
              <w:t>5.2</w:t>
            </w:r>
            <w:r w:rsidRPr="006F7D07">
              <w:rPr>
                <w:bCs/>
                <w:color w:val="000000" w:themeColor="text1"/>
                <w:sz w:val="22"/>
                <w:szCs w:val="22"/>
                <w:lang w:val="kk-KZ"/>
              </w:rPr>
              <w:t>негізгі фактілерге қатысты өз ұстанымдарын жеткізе алады;</w:t>
            </w:r>
          </w:p>
          <w:p w:rsidR="009D7778" w:rsidRPr="006F7D07" w:rsidRDefault="009D7778" w:rsidP="009D7778">
            <w:pPr>
              <w:rPr>
                <w:color w:val="FF0000"/>
                <w:sz w:val="22"/>
                <w:szCs w:val="22"/>
                <w:lang w:val="kk-KZ"/>
              </w:rPr>
            </w:pPr>
            <w:r w:rsidRPr="006F7D07">
              <w:rPr>
                <w:color w:val="000000" w:themeColor="text1"/>
                <w:sz w:val="22"/>
                <w:szCs w:val="22"/>
                <w:lang w:val="kk-KZ"/>
              </w:rPr>
              <w:t>5.3 мемлекеттік саяси құрылымдарды жүйеге топастыра алады.</w:t>
            </w:r>
          </w:p>
        </w:tc>
      </w:tr>
      <w:tr w:rsidR="00594DE6" w:rsidRPr="006F7D0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594DE6">
            <w:pPr>
              <w:rPr>
                <w:b/>
                <w:sz w:val="22"/>
                <w:szCs w:val="22"/>
              </w:rPr>
            </w:pPr>
          </w:p>
        </w:tc>
      </w:tr>
      <w:tr w:rsidR="00594DE6" w:rsidRPr="006F7D0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F7D07" w:rsidRDefault="001640C9">
            <w:pPr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F7" w:rsidRPr="00A932CA" w:rsidRDefault="00A932CA" w:rsidP="00C62BF7">
            <w:pPr>
              <w:rPr>
                <w:sz w:val="22"/>
                <w:szCs w:val="22"/>
                <w:lang w:val="en-US"/>
              </w:rPr>
            </w:pPr>
            <w:r w:rsidRPr="00A932CA">
              <w:rPr>
                <w:sz w:val="22"/>
                <w:szCs w:val="22"/>
                <w:lang w:val="en-US"/>
              </w:rPr>
              <w:t xml:space="preserve">SSITY 3226 </w:t>
            </w:r>
            <w:proofErr w:type="spellStart"/>
            <w:r w:rsidRPr="00A932CA">
              <w:rPr>
                <w:sz w:val="22"/>
                <w:szCs w:val="22"/>
                <w:lang w:val="en-US"/>
              </w:rPr>
              <w:t>Оқитын</w:t>
            </w:r>
            <w:proofErr w:type="spellEnd"/>
            <w:r w:rsidRPr="00A932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32CA">
              <w:rPr>
                <w:sz w:val="22"/>
                <w:szCs w:val="22"/>
                <w:lang w:val="en-US"/>
              </w:rPr>
              <w:t>елдің</w:t>
            </w:r>
            <w:proofErr w:type="spellEnd"/>
            <w:r w:rsidRPr="00A932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32CA">
              <w:rPr>
                <w:sz w:val="22"/>
                <w:szCs w:val="22"/>
                <w:lang w:val="en-US"/>
              </w:rPr>
              <w:t>тарихы</w:t>
            </w:r>
            <w:proofErr w:type="spellEnd"/>
            <w:r w:rsidRPr="00A932CA">
              <w:rPr>
                <w:sz w:val="22"/>
                <w:szCs w:val="22"/>
                <w:lang w:val="en-US"/>
              </w:rPr>
              <w:t>.</w:t>
            </w:r>
          </w:p>
          <w:p w:rsidR="00594DE6" w:rsidRPr="006F7D07" w:rsidRDefault="00594DE6">
            <w:pPr>
              <w:rPr>
                <w:sz w:val="22"/>
                <w:szCs w:val="22"/>
              </w:rPr>
            </w:pPr>
          </w:p>
        </w:tc>
      </w:tr>
      <w:tr w:rsidR="00C62BF7" w:rsidRPr="006F7D0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F7" w:rsidRPr="006F7D07" w:rsidRDefault="00C62BF7" w:rsidP="00C62BF7">
            <w:pPr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**</w:t>
            </w:r>
            <w:proofErr w:type="spellStart"/>
            <w:r w:rsidRPr="006F7D07">
              <w:rPr>
                <w:b/>
                <w:sz w:val="22"/>
                <w:szCs w:val="22"/>
              </w:rPr>
              <w:t>Әдебиет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және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F7" w:rsidRPr="006F7D07" w:rsidRDefault="00C62BF7" w:rsidP="00C62BF7">
            <w:pPr>
              <w:pStyle w:val="afc"/>
              <w:rPr>
                <w:rFonts w:ascii="Times New Roman" w:hAnsi="Times New Roman"/>
                <w:b/>
                <w:bCs/>
                <w:lang w:val="kk-KZ"/>
              </w:rPr>
            </w:pPr>
            <w:r w:rsidRPr="006F7D07">
              <w:rPr>
                <w:rFonts w:ascii="Times New Roman" w:hAnsi="Times New Roman"/>
                <w:b/>
                <w:bCs/>
                <w:lang w:val="kk-KZ"/>
              </w:rPr>
              <w:t>Негізгі:</w:t>
            </w:r>
          </w:p>
          <w:p w:rsidR="00A932CA" w:rsidRPr="00A932CA" w:rsidRDefault="00A932CA" w:rsidP="00A932CA">
            <w:pPr>
              <w:rPr>
                <w:rFonts w:eastAsia="Batang"/>
                <w:b/>
                <w:color w:val="000000"/>
                <w:lang w:val="kk-KZ" w:eastAsia="ko-KR"/>
              </w:rPr>
            </w:pPr>
            <w:r w:rsidRPr="00A932CA">
              <w:rPr>
                <w:rFonts w:eastAsia="Batang"/>
                <w:bCs/>
                <w:color w:val="000000"/>
                <w:lang w:val="kk-KZ" w:eastAsia="ko-KR"/>
              </w:rPr>
              <w:t>Негізгі:</w:t>
            </w:r>
          </w:p>
          <w:p w:rsidR="00A932CA" w:rsidRPr="00A932CA" w:rsidRDefault="00A932CA" w:rsidP="00A932CA">
            <w:pPr>
              <w:rPr>
                <w:rFonts w:eastAsia="Calibri"/>
                <w:lang w:val="kk-KZ" w:eastAsia="ko-KR"/>
              </w:rPr>
            </w:pPr>
            <w:r w:rsidRPr="00A932CA">
              <w:rPr>
                <w:bdr w:val="none" w:sz="0" w:space="0" w:color="auto" w:frame="1"/>
                <w:lang w:val="kk-KZ" w:eastAsia="ko-KR"/>
              </w:rPr>
              <w:t>1.</w:t>
            </w:r>
            <w:hyperlink r:id="rId6" w:tooltip="Еремеев Дмитрий Евгеньевич (перейти на страницу сотрудника)" w:history="1">
              <w:r w:rsidRPr="00A932CA">
                <w:rPr>
                  <w:lang w:eastAsia="ko-KR"/>
                </w:rPr>
                <w:t xml:space="preserve">Еремеев </w:t>
              </w:r>
              <w:proofErr w:type="spellStart"/>
              <w:r w:rsidRPr="00A932CA">
                <w:rPr>
                  <w:lang w:eastAsia="ko-KR"/>
                </w:rPr>
                <w:t>Д.Е.</w:t>
              </w:r>
            </w:hyperlink>
            <w:r w:rsidRPr="00A932CA">
              <w:rPr>
                <w:color w:val="111111"/>
                <w:lang w:eastAsia="ko-KR"/>
              </w:rPr>
              <w:t>История</w:t>
            </w:r>
            <w:proofErr w:type="spellEnd"/>
            <w:r w:rsidRPr="00A932CA">
              <w:rPr>
                <w:color w:val="111111"/>
                <w:lang w:eastAsia="ko-KR"/>
              </w:rPr>
              <w:t xml:space="preserve"> турецкой общественной мысли XI-XXI веков</w:t>
            </w:r>
            <w:r w:rsidRPr="00A932CA">
              <w:rPr>
                <w:color w:val="706E69"/>
                <w:lang w:val="kk-KZ" w:eastAsia="ko-KR"/>
              </w:rPr>
              <w:t>.</w:t>
            </w:r>
            <w:r w:rsidRPr="00A932CA">
              <w:rPr>
                <w:color w:val="222222"/>
                <w:bdr w:val="none" w:sz="0" w:space="0" w:color="auto" w:frame="1"/>
                <w:lang w:eastAsia="ko-KR"/>
              </w:rPr>
              <w:t xml:space="preserve"> М.: Квадрига</w:t>
            </w:r>
            <w:r w:rsidRPr="00A932CA">
              <w:rPr>
                <w:color w:val="222222"/>
                <w:bdr w:val="none" w:sz="0" w:space="0" w:color="auto" w:frame="1"/>
                <w:lang w:val="kk-KZ" w:eastAsia="ko-KR"/>
              </w:rPr>
              <w:t>, 2016.</w:t>
            </w:r>
          </w:p>
          <w:p w:rsidR="00A932CA" w:rsidRPr="00A932CA" w:rsidRDefault="00A932CA" w:rsidP="00A932CA">
            <w:pPr>
              <w:rPr>
                <w:rFonts w:eastAsia="Batang"/>
                <w:color w:val="111111"/>
                <w:lang w:eastAsia="ko-KR"/>
              </w:rPr>
            </w:pPr>
            <w:r w:rsidRPr="00A932CA">
              <w:rPr>
                <w:color w:val="222222"/>
                <w:lang w:val="kk-KZ" w:eastAsia="ko-KR"/>
              </w:rPr>
              <w:t>2.</w:t>
            </w:r>
            <w:hyperlink r:id="rId7" w:tooltip="Еремеев Дмитрий Евгеньевич (перейти на страницу сотрудника)" w:history="1">
              <w:r w:rsidRPr="00A932CA">
                <w:rPr>
                  <w:lang w:eastAsia="ko-KR"/>
                </w:rPr>
                <w:t xml:space="preserve">Еремеев </w:t>
              </w:r>
              <w:proofErr w:type="spellStart"/>
              <w:r w:rsidRPr="00A932CA">
                <w:rPr>
                  <w:lang w:eastAsia="ko-KR"/>
                </w:rPr>
                <w:t>Д.Е.</w:t>
              </w:r>
            </w:hyperlink>
            <w:r w:rsidRPr="00A932CA">
              <w:rPr>
                <w:rFonts w:eastAsia="Batang"/>
                <w:color w:val="111111"/>
                <w:lang w:eastAsia="ko-KR"/>
              </w:rPr>
              <w:t>Турция</w:t>
            </w:r>
            <w:proofErr w:type="spellEnd"/>
            <w:r w:rsidRPr="00A932CA">
              <w:rPr>
                <w:rFonts w:eastAsia="Batang"/>
                <w:color w:val="111111"/>
                <w:lang w:eastAsia="ko-KR"/>
              </w:rPr>
              <w:t xml:space="preserve"> на рубеже XX и XXI веков (1991-2007). М.,2007.</w:t>
            </w:r>
          </w:p>
          <w:p w:rsidR="00A932CA" w:rsidRPr="00A932CA" w:rsidRDefault="00A932CA" w:rsidP="00A932CA">
            <w:pPr>
              <w:rPr>
                <w:rFonts w:eastAsia="Batang"/>
                <w:lang w:val="kk-KZ" w:eastAsia="ko-KR"/>
              </w:rPr>
            </w:pPr>
            <w:r w:rsidRPr="00A932CA">
              <w:rPr>
                <w:rFonts w:eastAsia="Batang"/>
                <w:color w:val="111111"/>
                <w:lang w:val="kk-KZ" w:eastAsia="ko-KR"/>
              </w:rPr>
              <w:t>3</w:t>
            </w:r>
            <w:r w:rsidRPr="00A932CA">
              <w:rPr>
                <w:rFonts w:eastAsia="Batang"/>
                <w:color w:val="111111"/>
                <w:lang w:eastAsia="ko-KR"/>
              </w:rPr>
              <w:t>.</w:t>
            </w:r>
            <w:r w:rsidRPr="00A932CA">
              <w:rPr>
                <w:rFonts w:eastAsia="Batang"/>
                <w:lang w:val="kk-KZ" w:eastAsia="ko-KR"/>
              </w:rPr>
              <w:t>Норман Стоун. Краткая история Турции. М., 2014 (перевод: Н. Тартаковская, В.Л. Гончаров).</w:t>
            </w:r>
          </w:p>
          <w:p w:rsidR="00A932CA" w:rsidRPr="00A932CA" w:rsidRDefault="00A932CA" w:rsidP="00A932CA">
            <w:pPr>
              <w:rPr>
                <w:color w:val="000000"/>
                <w:lang w:val="kk-KZ" w:eastAsia="ko-KR"/>
              </w:rPr>
            </w:pPr>
            <w:r w:rsidRPr="00A932CA">
              <w:rPr>
                <w:rFonts w:eastAsia="Batang"/>
                <w:lang w:val="kk-KZ" w:eastAsia="ko-KR"/>
              </w:rPr>
              <w:t>4.</w:t>
            </w:r>
            <w:r w:rsidRPr="00A932CA">
              <w:rPr>
                <w:color w:val="000000"/>
                <w:lang w:val="kk-KZ" w:eastAsia="ko-KR"/>
              </w:rPr>
              <w:t xml:space="preserve"> Мамедов И.</w:t>
            </w:r>
            <w:r w:rsidRPr="00A932CA">
              <w:rPr>
                <w:color w:val="000000"/>
                <w:lang w:eastAsia="ko-KR"/>
              </w:rPr>
              <w:t xml:space="preserve"> Расцвет и крах Османской империи. Женщины у власти</w:t>
            </w:r>
            <w:r w:rsidRPr="00A932CA">
              <w:rPr>
                <w:color w:val="000000"/>
                <w:lang w:val="kk-KZ" w:eastAsia="ko-KR"/>
              </w:rPr>
              <w:t>. М.</w:t>
            </w:r>
            <w:r w:rsidRPr="00A932CA">
              <w:rPr>
                <w:color w:val="000000"/>
                <w:lang w:eastAsia="ko-KR"/>
              </w:rPr>
              <w:t>: АСТ</w:t>
            </w:r>
            <w:r w:rsidRPr="00A932CA">
              <w:rPr>
                <w:color w:val="000000"/>
                <w:lang w:val="kk-KZ" w:eastAsia="ko-KR"/>
              </w:rPr>
              <w:t>,2016.</w:t>
            </w:r>
          </w:p>
          <w:p w:rsidR="00A932CA" w:rsidRPr="00A932CA" w:rsidRDefault="00A932CA" w:rsidP="00A932CA">
            <w:pPr>
              <w:rPr>
                <w:color w:val="000000"/>
                <w:lang w:val="kk-KZ" w:eastAsia="ko-KR"/>
              </w:rPr>
            </w:pPr>
            <w:r w:rsidRPr="00A932CA">
              <w:rPr>
                <w:color w:val="000000"/>
                <w:lang w:val="kk-KZ" w:eastAsia="ko-KR"/>
              </w:rPr>
              <w:t>5.</w:t>
            </w:r>
            <w:r w:rsidRPr="00A932CA">
              <w:rPr>
                <w:rFonts w:eastAsia="Batang"/>
                <w:color w:val="000000"/>
                <w:lang w:val="kk-KZ" w:eastAsia="ko-KR"/>
              </w:rPr>
              <w:t xml:space="preserve"> Неджибе А. Десять лет культурного строительства в Турции. «Просвещение национальностей». М., 1994.</w:t>
            </w:r>
          </w:p>
          <w:p w:rsidR="00A932CA" w:rsidRPr="00A932CA" w:rsidRDefault="00A932CA" w:rsidP="00A932CA">
            <w:pPr>
              <w:rPr>
                <w:rFonts w:eastAsia="Batang"/>
                <w:color w:val="000000"/>
                <w:lang w:val="kk-KZ" w:eastAsia="ko-KR"/>
              </w:rPr>
            </w:pPr>
            <w:r w:rsidRPr="00A932CA">
              <w:rPr>
                <w:rFonts w:eastAsia="Batang"/>
                <w:color w:val="000000"/>
                <w:lang w:val="kk-KZ" w:eastAsia="ko-KR"/>
              </w:rPr>
              <w:t>Қосымша:</w:t>
            </w:r>
          </w:p>
          <w:p w:rsidR="00A932CA" w:rsidRPr="00A932CA" w:rsidRDefault="00A932CA" w:rsidP="00A932CA">
            <w:pPr>
              <w:rPr>
                <w:rFonts w:eastAsia="Batang"/>
                <w:lang w:val="kk-KZ" w:eastAsia="ko-KR"/>
              </w:rPr>
            </w:pPr>
            <w:r w:rsidRPr="00A932CA">
              <w:rPr>
                <w:rFonts w:eastAsia="Batang"/>
                <w:color w:val="000000"/>
                <w:lang w:val="kk-KZ" w:eastAsia="ko-KR"/>
              </w:rPr>
              <w:t>1</w:t>
            </w:r>
            <w:r w:rsidRPr="00A932CA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>.</w:t>
            </w:r>
            <w:r w:rsidRPr="00A932CA">
              <w:rPr>
                <w:rFonts w:eastAsia="Batang"/>
                <w:color w:val="000000"/>
                <w:shd w:val="clear" w:color="auto" w:fill="FDFDFD"/>
                <w:lang w:eastAsia="ko-KR"/>
              </w:rPr>
              <w:t>Гудвин Дж. Величие и крах Османской империи. Властители бескрайних горизонтов. М.</w:t>
            </w:r>
            <w:r w:rsidRPr="00A932CA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>:</w:t>
            </w:r>
            <w:r w:rsidRPr="00A932CA">
              <w:rPr>
                <w:color w:val="000000"/>
                <w:lang w:eastAsia="ko-KR"/>
              </w:rPr>
              <w:t xml:space="preserve"> </w:t>
            </w:r>
            <w:proofErr w:type="spellStart"/>
            <w:r w:rsidRPr="00A932CA">
              <w:rPr>
                <w:color w:val="000000"/>
                <w:lang w:eastAsia="ko-KR"/>
              </w:rPr>
              <w:t>КоЛибри</w:t>
            </w:r>
            <w:proofErr w:type="spellEnd"/>
            <w:r w:rsidRPr="00A932CA">
              <w:rPr>
                <w:color w:val="000000"/>
                <w:lang w:val="kk-KZ" w:eastAsia="ko-KR"/>
              </w:rPr>
              <w:t xml:space="preserve">, </w:t>
            </w:r>
            <w:r w:rsidRPr="00A932CA">
              <w:rPr>
                <w:color w:val="000000"/>
                <w:lang w:eastAsia="ko-KR"/>
              </w:rPr>
              <w:t>2013</w:t>
            </w:r>
            <w:r w:rsidRPr="00A932CA">
              <w:rPr>
                <w:color w:val="000000"/>
                <w:lang w:val="kk-KZ" w:eastAsia="ko-KR"/>
              </w:rPr>
              <w:t>.</w:t>
            </w:r>
          </w:p>
          <w:p w:rsidR="00A932CA" w:rsidRPr="00A932CA" w:rsidRDefault="00A932CA" w:rsidP="00A932CA">
            <w:pPr>
              <w:rPr>
                <w:color w:val="000000"/>
                <w:lang w:val="kk-KZ" w:eastAsia="ko-KR"/>
              </w:rPr>
            </w:pPr>
            <w:r w:rsidRPr="00A932CA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>2.</w:t>
            </w:r>
            <w:r w:rsidRPr="00A932CA">
              <w:rPr>
                <w:rFonts w:eastAsia="Batang"/>
                <w:color w:val="000000"/>
                <w:shd w:val="clear" w:color="auto" w:fill="FDFDFD"/>
                <w:lang w:eastAsia="ko-KR"/>
              </w:rPr>
              <w:t>Петросян</w:t>
            </w:r>
            <w:r w:rsidRPr="00A932CA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 xml:space="preserve"> Ю.</w:t>
            </w:r>
            <w:r w:rsidRPr="00A932CA">
              <w:rPr>
                <w:rFonts w:eastAsia="Batang"/>
                <w:color w:val="000000"/>
                <w:shd w:val="clear" w:color="auto" w:fill="FDFDFD"/>
                <w:lang w:eastAsia="ko-KR"/>
              </w:rPr>
              <w:t xml:space="preserve"> Османская цивилизация</w:t>
            </w:r>
            <w:r w:rsidRPr="00A932CA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>. М.:</w:t>
            </w:r>
            <w:r w:rsidRPr="00A932CA">
              <w:rPr>
                <w:color w:val="000000"/>
                <w:lang w:eastAsia="ko-KR"/>
              </w:rPr>
              <w:t xml:space="preserve"> Алгоритм</w:t>
            </w:r>
            <w:r w:rsidRPr="00A932CA">
              <w:rPr>
                <w:color w:val="000000"/>
                <w:lang w:val="kk-KZ" w:eastAsia="ko-KR"/>
              </w:rPr>
              <w:t>,</w:t>
            </w:r>
            <w:r w:rsidRPr="00A932CA">
              <w:rPr>
                <w:color w:val="000000"/>
                <w:lang w:eastAsia="ko-KR"/>
              </w:rPr>
              <w:t xml:space="preserve"> 2016</w:t>
            </w:r>
            <w:r w:rsidRPr="00A932CA">
              <w:rPr>
                <w:color w:val="000000"/>
                <w:lang w:val="kk-KZ" w:eastAsia="ko-KR"/>
              </w:rPr>
              <w:t>.</w:t>
            </w:r>
          </w:p>
          <w:p w:rsidR="00A932CA" w:rsidRPr="00A932CA" w:rsidRDefault="00A932CA" w:rsidP="00A932CA">
            <w:pPr>
              <w:rPr>
                <w:color w:val="000000"/>
                <w:lang w:val="kk-KZ" w:eastAsia="ko-KR"/>
              </w:rPr>
            </w:pPr>
            <w:r w:rsidRPr="00A932CA">
              <w:rPr>
                <w:color w:val="000000"/>
                <w:lang w:val="kk-KZ" w:eastAsia="ko-KR"/>
              </w:rPr>
              <w:t>3.</w:t>
            </w:r>
            <w:r w:rsidRPr="00A932CA">
              <w:rPr>
                <w:rFonts w:eastAsia="Times New Roman CYR"/>
                <w:color w:val="000000"/>
                <w:lang w:eastAsia="ko-KR"/>
              </w:rPr>
              <w:t xml:space="preserve"> Турция между Европой и Азией</w:t>
            </w:r>
            <w:proofErr w:type="gramStart"/>
            <w:r w:rsidRPr="00A932CA">
              <w:rPr>
                <w:rFonts w:eastAsia="Times New Roman CYR"/>
                <w:color w:val="000000"/>
                <w:lang w:eastAsia="ko-KR"/>
              </w:rPr>
              <w:t>.</w:t>
            </w:r>
            <w:r w:rsidRPr="00A932CA">
              <w:rPr>
                <w:rFonts w:eastAsia="Times New Roman CYR"/>
                <w:color w:val="000000"/>
                <w:lang w:val="kk-KZ" w:eastAsia="ko-KR"/>
              </w:rPr>
              <w:t>-</w:t>
            </w:r>
            <w:proofErr w:type="gramEnd"/>
            <w:r w:rsidRPr="00A932CA">
              <w:rPr>
                <w:rFonts w:eastAsia="Times New Roman CYR"/>
                <w:color w:val="000000"/>
                <w:lang w:eastAsia="ko-KR"/>
              </w:rPr>
              <w:t>М.,20</w:t>
            </w:r>
            <w:r w:rsidRPr="00A932CA">
              <w:rPr>
                <w:rFonts w:eastAsia="Times New Roman CYR"/>
                <w:color w:val="000000"/>
                <w:lang w:val="kk-KZ" w:eastAsia="ko-KR"/>
              </w:rPr>
              <w:t>12.</w:t>
            </w:r>
          </w:p>
          <w:p w:rsidR="00A932CA" w:rsidRPr="00A932CA" w:rsidRDefault="00A932CA" w:rsidP="00A932CA">
            <w:pPr>
              <w:rPr>
                <w:rFonts w:eastAsia="Calibri"/>
                <w:b/>
                <w:bCs/>
                <w:sz w:val="22"/>
                <w:szCs w:val="22"/>
                <w:lang w:val="kk-KZ"/>
              </w:rPr>
            </w:pPr>
          </w:p>
          <w:p w:rsidR="00A932CA" w:rsidRPr="00A932CA" w:rsidRDefault="00A932CA" w:rsidP="00A932CA">
            <w:pPr>
              <w:rPr>
                <w:rFonts w:eastAsia="Calibri"/>
                <w:b/>
                <w:sz w:val="22"/>
                <w:szCs w:val="22"/>
                <w:lang w:val="kk-KZ"/>
              </w:rPr>
            </w:pPr>
            <w:proofErr w:type="spellStart"/>
            <w:r w:rsidRPr="00A932CA">
              <w:rPr>
                <w:rFonts w:eastAsia="Calibri"/>
                <w:b/>
                <w:sz w:val="22"/>
                <w:szCs w:val="22"/>
              </w:rPr>
              <w:t>Қосымша</w:t>
            </w:r>
            <w:proofErr w:type="spellEnd"/>
            <w:r w:rsidRPr="00A932CA">
              <w:rPr>
                <w:rFonts w:eastAsia="Calibri"/>
                <w:b/>
                <w:sz w:val="22"/>
                <w:szCs w:val="22"/>
              </w:rPr>
              <w:t>:</w:t>
            </w:r>
            <w:r w:rsidRPr="00A932CA">
              <w:rPr>
                <w:rFonts w:eastAsia="Calibri"/>
                <w:b/>
                <w:sz w:val="22"/>
                <w:szCs w:val="22"/>
                <w:lang w:val="kk-KZ"/>
              </w:rPr>
              <w:t xml:space="preserve"> </w:t>
            </w:r>
          </w:p>
          <w:p w:rsidR="00A932CA" w:rsidRPr="00A932CA" w:rsidRDefault="00A932CA" w:rsidP="00A932CA">
            <w:pPr>
              <w:rPr>
                <w:rFonts w:eastAsia="Batang"/>
                <w:lang w:val="kk-KZ" w:eastAsia="ko-KR"/>
              </w:rPr>
            </w:pPr>
            <w:r w:rsidRPr="00A932CA">
              <w:rPr>
                <w:rFonts w:eastAsia="Batang"/>
                <w:lang w:val="kk-KZ" w:eastAsia="ko-KR"/>
              </w:rPr>
              <w:t>1.Лорд Кинросс. Расцвет и упадок Османской империи</w:t>
            </w:r>
            <w:r w:rsidRPr="00A932CA">
              <w:rPr>
                <w:rFonts w:eastAsia="Batang"/>
                <w:lang w:eastAsia="ko-KR"/>
              </w:rPr>
              <w:t xml:space="preserve"> </w:t>
            </w:r>
            <w:r w:rsidRPr="00A932CA">
              <w:rPr>
                <w:rFonts w:eastAsia="Batang"/>
                <w:lang w:val="kk-KZ" w:eastAsia="ko-KR"/>
              </w:rPr>
              <w:t>// turkey</w:t>
            </w:r>
            <w:r w:rsidRPr="00A932CA">
              <w:rPr>
                <w:rFonts w:eastAsia="Batang"/>
                <w:lang w:val="en-US" w:eastAsia="ko-KR"/>
              </w:rPr>
              <w:t>in</w:t>
            </w:r>
            <w:r w:rsidRPr="00A932CA">
              <w:rPr>
                <w:rFonts w:eastAsia="Batang"/>
                <w:lang w:eastAsia="ko-KR"/>
              </w:rPr>
              <w:t>.</w:t>
            </w:r>
            <w:proofErr w:type="spellStart"/>
            <w:r w:rsidRPr="00A932CA">
              <w:rPr>
                <w:rFonts w:eastAsia="Batang"/>
                <w:lang w:val="en-US" w:eastAsia="ko-KR"/>
              </w:rPr>
              <w:t>ru</w:t>
            </w:r>
            <w:proofErr w:type="spellEnd"/>
          </w:p>
          <w:p w:rsidR="00A932CA" w:rsidRPr="00A932CA" w:rsidRDefault="00A932CA" w:rsidP="00A932CA">
            <w:pPr>
              <w:rPr>
                <w:rFonts w:eastAsia="Batang"/>
                <w:shd w:val="clear" w:color="auto" w:fill="FFFFFF"/>
                <w:lang w:val="kk-KZ" w:eastAsia="ko-KR"/>
              </w:rPr>
            </w:pPr>
            <w:r w:rsidRPr="00A932CA">
              <w:rPr>
                <w:rFonts w:eastAsia="Batang"/>
                <w:shd w:val="clear" w:color="auto" w:fill="FFFFFF"/>
                <w:lang w:val="kk-KZ" w:eastAsia="ko-KR"/>
              </w:rPr>
              <w:t>2.</w:t>
            </w:r>
            <w:r w:rsidRPr="00A932CA">
              <w:rPr>
                <w:rFonts w:eastAsia="Batang"/>
                <w:shd w:val="clear" w:color="auto" w:fill="FFFFFF"/>
                <w:lang w:eastAsia="ko-KR"/>
              </w:rPr>
              <w:t>Киреев Н., </w:t>
            </w:r>
            <w:r w:rsidRPr="00A932CA">
              <w:rPr>
                <w:rFonts w:eastAsia="Batang"/>
                <w:bCs/>
                <w:shd w:val="clear" w:color="auto" w:fill="FFFFFF"/>
                <w:lang w:eastAsia="ko-KR"/>
              </w:rPr>
              <w:t>Книга</w:t>
            </w:r>
            <w:r w:rsidRPr="00A932CA">
              <w:rPr>
                <w:rFonts w:eastAsia="Batang"/>
                <w:shd w:val="clear" w:color="auto" w:fill="FFFFFF"/>
                <w:lang w:eastAsia="ko-KR"/>
              </w:rPr>
              <w:t>: </w:t>
            </w:r>
            <w:r w:rsidRPr="00A932CA">
              <w:rPr>
                <w:rFonts w:eastAsia="Batang"/>
                <w:bCs/>
                <w:shd w:val="clear" w:color="auto" w:fill="FFFFFF"/>
                <w:lang w:eastAsia="ko-KR"/>
              </w:rPr>
              <w:t>История Турции</w:t>
            </w:r>
            <w:r w:rsidRPr="00A932CA">
              <w:rPr>
                <w:rFonts w:eastAsia="Batang"/>
                <w:shd w:val="clear" w:color="auto" w:fill="FFFFFF"/>
                <w:lang w:eastAsia="ko-KR"/>
              </w:rPr>
              <w:t> XX век, Жанр: научно-историческая, Издание: 2007 г.</w:t>
            </w:r>
            <w:r w:rsidRPr="00A932CA">
              <w:rPr>
                <w:rFonts w:eastAsia="Batang"/>
                <w:shd w:val="clear" w:color="auto" w:fill="FFFFFF"/>
                <w:lang w:val="kk-KZ" w:eastAsia="ko-KR"/>
              </w:rPr>
              <w:t>//</w:t>
            </w:r>
            <w:r w:rsidRPr="00A932CA">
              <w:rPr>
                <w:rFonts w:eastAsia="Batang"/>
                <w:shd w:val="clear" w:color="auto" w:fill="FFFFFF"/>
                <w:lang w:eastAsia="ko-KR"/>
              </w:rPr>
              <w:t xml:space="preserve"> </w:t>
            </w:r>
            <w:hyperlink r:id="rId8" w:history="1">
              <w:r w:rsidRPr="00A932CA">
                <w:rPr>
                  <w:rFonts w:eastAsia="Batang"/>
                  <w:shd w:val="clear" w:color="auto" w:fill="FFFFFF"/>
                  <w:lang w:eastAsia="ko-KR"/>
                </w:rPr>
                <w:t>www.e-reading.club</w:t>
              </w:r>
            </w:hyperlink>
          </w:p>
          <w:p w:rsidR="00A932CA" w:rsidRPr="00A932CA" w:rsidRDefault="00A932CA" w:rsidP="00A932CA">
            <w:pPr>
              <w:rPr>
                <w:rFonts w:eastAsia="Batang"/>
                <w:bCs/>
                <w:shd w:val="clear" w:color="auto" w:fill="FFFFFF"/>
                <w:lang w:val="kk-KZ" w:eastAsia="ko-KR"/>
              </w:rPr>
            </w:pPr>
            <w:r w:rsidRPr="00A932CA">
              <w:rPr>
                <w:rFonts w:eastAsia="Batang"/>
                <w:bCs/>
                <w:shd w:val="clear" w:color="auto" w:fill="FFFFFF"/>
                <w:lang w:val="kk-KZ" w:eastAsia="ko-KR"/>
              </w:rPr>
              <w:t>3.</w:t>
            </w:r>
            <w:proofErr w:type="spellStart"/>
            <w:r w:rsidRPr="00A932CA">
              <w:rPr>
                <w:rFonts w:eastAsia="Batang"/>
                <w:bCs/>
                <w:shd w:val="clear" w:color="auto" w:fill="FFFFFF"/>
                <w:lang w:eastAsia="ko-KR"/>
              </w:rPr>
              <w:t>Поцхверия</w:t>
            </w:r>
            <w:proofErr w:type="spellEnd"/>
            <w:r w:rsidRPr="00A932CA">
              <w:rPr>
                <w:rFonts w:eastAsia="Batang"/>
                <w:bCs/>
                <w:shd w:val="clear" w:color="auto" w:fill="FFFFFF"/>
                <w:lang w:eastAsia="ko-KR"/>
              </w:rPr>
              <w:t xml:space="preserve"> Б.М.. Внешняя политика Турции после Второй мировой войны</w:t>
            </w:r>
            <w:r w:rsidRPr="00A932CA">
              <w:rPr>
                <w:rFonts w:eastAsia="Batang"/>
                <w:bCs/>
                <w:shd w:val="clear" w:color="auto" w:fill="FFFFFF"/>
                <w:lang w:val="kk-KZ" w:eastAsia="ko-KR"/>
              </w:rPr>
              <w:t>//</w:t>
            </w:r>
            <w:r w:rsidRPr="00A932CA">
              <w:rPr>
                <w:rFonts w:eastAsia="Batang"/>
                <w:lang w:eastAsia="ko-KR"/>
              </w:rPr>
              <w:t xml:space="preserve"> </w:t>
            </w:r>
            <w:r w:rsidRPr="00A932CA">
              <w:rPr>
                <w:rFonts w:eastAsia="Batang"/>
                <w:bCs/>
                <w:shd w:val="clear" w:color="auto" w:fill="FFFFFF"/>
                <w:lang w:val="kk-KZ" w:eastAsia="ko-KR"/>
              </w:rPr>
              <w:t>turkeyforfriends.com</w:t>
            </w:r>
          </w:p>
          <w:p w:rsidR="00A932CA" w:rsidRPr="00A932CA" w:rsidRDefault="00A932CA" w:rsidP="00A932CA">
            <w:pPr>
              <w:rPr>
                <w:rFonts w:eastAsia="Batang"/>
                <w:bCs/>
                <w:shd w:val="clear" w:color="auto" w:fill="FFFFFF"/>
                <w:lang w:val="kk-KZ" w:eastAsia="ko-KR"/>
              </w:rPr>
            </w:pPr>
            <w:r w:rsidRPr="00A932CA">
              <w:rPr>
                <w:rFonts w:eastAsia="Batang"/>
                <w:shd w:val="clear" w:color="auto" w:fill="FFFFFF"/>
                <w:lang w:val="kk-KZ" w:eastAsia="ko-KR"/>
              </w:rPr>
              <w:t>4.</w:t>
            </w:r>
            <w:proofErr w:type="spellStart"/>
            <w:r w:rsidRPr="00A932CA">
              <w:rPr>
                <w:rFonts w:eastAsia="Batang"/>
                <w:shd w:val="clear" w:color="auto" w:fill="FFFFFF"/>
                <w:lang w:eastAsia="ko-KR"/>
              </w:rPr>
              <w:t>Гасратян</w:t>
            </w:r>
            <w:proofErr w:type="spellEnd"/>
            <w:r w:rsidRPr="00A932CA">
              <w:rPr>
                <w:rFonts w:eastAsia="Batang"/>
                <w:shd w:val="clear" w:color="auto" w:fill="FFFFFF"/>
                <w:lang w:eastAsia="ko-KR"/>
              </w:rPr>
              <w:t xml:space="preserve"> М. А., </w:t>
            </w:r>
            <w:proofErr w:type="spellStart"/>
            <w:r w:rsidRPr="00A932CA">
              <w:rPr>
                <w:rFonts w:eastAsia="Batang"/>
                <w:shd w:val="clear" w:color="auto" w:fill="FFFFFF"/>
                <w:lang w:eastAsia="ko-KR"/>
              </w:rPr>
              <w:t>Орешкова</w:t>
            </w:r>
            <w:proofErr w:type="spellEnd"/>
            <w:r w:rsidRPr="00A932CA">
              <w:rPr>
                <w:rFonts w:eastAsia="Batang"/>
                <w:shd w:val="clear" w:color="auto" w:fill="FFFFFF"/>
                <w:lang w:eastAsia="ko-KR"/>
              </w:rPr>
              <w:t xml:space="preserve"> С. Ф., Петросян Ю. А. Очерки истории Турции</w:t>
            </w:r>
            <w:r w:rsidRPr="00A932CA">
              <w:rPr>
                <w:rFonts w:eastAsia="Batang"/>
                <w:shd w:val="clear" w:color="auto" w:fill="FFFFFF"/>
                <w:lang w:val="kk-KZ" w:eastAsia="ko-KR"/>
              </w:rPr>
              <w:t>.//</w:t>
            </w:r>
            <w:r w:rsidRPr="00A932CA">
              <w:rPr>
                <w:rFonts w:eastAsia="Batang"/>
                <w:shd w:val="clear" w:color="auto" w:fill="FFFFFF"/>
                <w:lang w:eastAsia="ko-KR"/>
              </w:rPr>
              <w:t xml:space="preserve"> Очерки истории Турции</w:t>
            </w:r>
            <w:r w:rsidRPr="00A932CA">
              <w:rPr>
                <w:rFonts w:eastAsia="Batang"/>
                <w:bCs/>
                <w:shd w:val="clear" w:color="auto" w:fill="FFFFFF"/>
                <w:lang w:val="kk-KZ" w:eastAsia="ko-KR"/>
              </w:rPr>
              <w:t xml:space="preserve">. </w:t>
            </w:r>
          </w:p>
          <w:p w:rsidR="00A932CA" w:rsidRPr="00A932CA" w:rsidRDefault="00A932CA" w:rsidP="00A932CA">
            <w:pPr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A932CA">
              <w:rPr>
                <w:rFonts w:ascii="Arial" w:eastAsia="Calibri" w:hAnsi="Arial" w:cs="Arial"/>
                <w:color w:val="222222"/>
                <w:sz w:val="19"/>
                <w:szCs w:val="19"/>
                <w:shd w:val="clear" w:color="auto" w:fill="FFFFFF"/>
              </w:rPr>
              <w:t> </w:t>
            </w:r>
            <w:r w:rsidRPr="00A932CA">
              <w:rPr>
                <w:rFonts w:ascii="Calibri" w:eastAsia="Calibri" w:hAnsi="Calibri"/>
                <w:color w:val="222222"/>
                <w:shd w:val="clear" w:color="auto" w:fill="FFFFFF"/>
              </w:rPr>
              <w:t>Религия и политика в Турции (неопр.). turkishnews.ru.</w:t>
            </w:r>
          </w:p>
          <w:p w:rsidR="00A932CA" w:rsidRPr="00A932CA" w:rsidRDefault="00A932CA" w:rsidP="00A932CA">
            <w:pPr>
              <w:rPr>
                <w:rFonts w:eastAsia="Calibri"/>
                <w:b/>
                <w:bCs/>
                <w:sz w:val="22"/>
                <w:szCs w:val="22"/>
                <w:lang w:val="kk-KZ"/>
              </w:rPr>
            </w:pPr>
            <w:r w:rsidRPr="00A932CA">
              <w:rPr>
                <w:rFonts w:eastAsia="Calibri"/>
                <w:b/>
                <w:bCs/>
                <w:sz w:val="22"/>
                <w:szCs w:val="22"/>
                <w:lang w:val="kk-KZ"/>
              </w:rPr>
              <w:t>Интернет-ресурстар:</w:t>
            </w:r>
          </w:p>
          <w:p w:rsidR="00A932CA" w:rsidRPr="00A932CA" w:rsidRDefault="00A932CA" w:rsidP="00A932CA">
            <w:pPr>
              <w:rPr>
                <w:rFonts w:eastAsia="Batang"/>
                <w:bCs/>
                <w:shd w:val="clear" w:color="auto" w:fill="FFFFFF"/>
                <w:lang w:val="kk-KZ" w:eastAsia="ko-KR"/>
              </w:rPr>
            </w:pPr>
            <w:r w:rsidRPr="00A932CA">
              <w:rPr>
                <w:rFonts w:eastAsia="Batang"/>
                <w:bCs/>
                <w:shd w:val="clear" w:color="auto" w:fill="FFFFFF"/>
                <w:lang w:val="kk-KZ" w:eastAsia="ko-KR"/>
              </w:rPr>
              <w:t>3.</w:t>
            </w:r>
            <w:proofErr w:type="spellStart"/>
            <w:r w:rsidRPr="00A932CA">
              <w:rPr>
                <w:rFonts w:eastAsia="Batang"/>
                <w:bCs/>
                <w:shd w:val="clear" w:color="auto" w:fill="FFFFFF"/>
                <w:lang w:eastAsia="ko-KR"/>
              </w:rPr>
              <w:t>Поцхверия</w:t>
            </w:r>
            <w:proofErr w:type="spellEnd"/>
            <w:r w:rsidRPr="00A932CA">
              <w:rPr>
                <w:rFonts w:eastAsia="Batang"/>
                <w:bCs/>
                <w:shd w:val="clear" w:color="auto" w:fill="FFFFFF"/>
                <w:lang w:eastAsia="ko-KR"/>
              </w:rPr>
              <w:t xml:space="preserve"> Б.М.. Внешняя политика Турции после Второй мировой войны</w:t>
            </w:r>
            <w:r w:rsidRPr="00A932CA">
              <w:rPr>
                <w:rFonts w:eastAsia="Batang"/>
                <w:bCs/>
                <w:shd w:val="clear" w:color="auto" w:fill="FFFFFF"/>
                <w:lang w:val="kk-KZ" w:eastAsia="ko-KR"/>
              </w:rPr>
              <w:t>//</w:t>
            </w:r>
            <w:r w:rsidRPr="00A932CA">
              <w:rPr>
                <w:rFonts w:eastAsia="Batang"/>
                <w:lang w:eastAsia="ko-KR"/>
              </w:rPr>
              <w:t xml:space="preserve"> </w:t>
            </w:r>
            <w:r w:rsidRPr="00A932CA">
              <w:rPr>
                <w:rFonts w:eastAsia="Batang"/>
                <w:bCs/>
                <w:shd w:val="clear" w:color="auto" w:fill="FFFFFF"/>
                <w:lang w:val="kk-KZ" w:eastAsia="ko-KR"/>
              </w:rPr>
              <w:t>turkeyforfriends.com</w:t>
            </w:r>
          </w:p>
          <w:p w:rsidR="00A932CA" w:rsidRPr="00A932CA" w:rsidRDefault="00A932CA" w:rsidP="00A932CA">
            <w:pPr>
              <w:rPr>
                <w:rFonts w:eastAsia="Calibri"/>
                <w:b/>
                <w:bCs/>
                <w:sz w:val="22"/>
                <w:szCs w:val="22"/>
                <w:lang w:val="kk-KZ"/>
              </w:rPr>
            </w:pPr>
            <w:r w:rsidRPr="00A932CA">
              <w:rPr>
                <w:rFonts w:ascii="Calibri" w:eastAsia="Batang" w:hAnsi="Calibri"/>
                <w:sz w:val="22"/>
                <w:szCs w:val="22"/>
                <w:shd w:val="clear" w:color="auto" w:fill="FFFFFF"/>
                <w:lang w:val="kk-KZ" w:eastAsia="ko-KR"/>
              </w:rPr>
              <w:t>4.</w:t>
            </w:r>
            <w:proofErr w:type="spellStart"/>
            <w:r w:rsidRPr="00A932CA">
              <w:rPr>
                <w:rFonts w:ascii="Calibri" w:eastAsia="Batang" w:hAnsi="Calibri"/>
                <w:sz w:val="22"/>
                <w:szCs w:val="22"/>
                <w:shd w:val="clear" w:color="auto" w:fill="FFFFFF"/>
                <w:lang w:eastAsia="ko-KR"/>
              </w:rPr>
              <w:t>Гасратян</w:t>
            </w:r>
            <w:proofErr w:type="spellEnd"/>
            <w:r w:rsidRPr="00A932CA">
              <w:rPr>
                <w:rFonts w:ascii="Calibri" w:eastAsia="Batang" w:hAnsi="Calibri"/>
                <w:sz w:val="22"/>
                <w:szCs w:val="22"/>
                <w:shd w:val="clear" w:color="auto" w:fill="FFFFFF"/>
                <w:lang w:eastAsia="ko-KR"/>
              </w:rPr>
              <w:t xml:space="preserve"> М. А., </w:t>
            </w:r>
            <w:proofErr w:type="spellStart"/>
            <w:r w:rsidRPr="00A932CA">
              <w:rPr>
                <w:rFonts w:ascii="Calibri" w:eastAsia="Batang" w:hAnsi="Calibri"/>
                <w:sz w:val="22"/>
                <w:szCs w:val="22"/>
                <w:shd w:val="clear" w:color="auto" w:fill="FFFFFF"/>
                <w:lang w:eastAsia="ko-KR"/>
              </w:rPr>
              <w:t>Орешкова</w:t>
            </w:r>
            <w:proofErr w:type="spellEnd"/>
            <w:r w:rsidRPr="00A932CA">
              <w:rPr>
                <w:rFonts w:ascii="Calibri" w:eastAsia="Batang" w:hAnsi="Calibri"/>
                <w:sz w:val="22"/>
                <w:szCs w:val="22"/>
                <w:shd w:val="clear" w:color="auto" w:fill="FFFFFF"/>
                <w:lang w:eastAsia="ko-KR"/>
              </w:rPr>
              <w:t xml:space="preserve"> С. Ф., Петросян Ю. А. Очерки истории Турции</w:t>
            </w:r>
            <w:r w:rsidRPr="00A932CA">
              <w:rPr>
                <w:rFonts w:ascii="Calibri" w:eastAsia="Batang" w:hAnsi="Calibri"/>
                <w:sz w:val="22"/>
                <w:szCs w:val="22"/>
                <w:shd w:val="clear" w:color="auto" w:fill="FFFFFF"/>
                <w:lang w:val="kk-KZ" w:eastAsia="ko-KR"/>
              </w:rPr>
              <w:t>.//</w:t>
            </w:r>
            <w:r w:rsidRPr="00A932CA">
              <w:rPr>
                <w:rFonts w:ascii="Calibri" w:eastAsia="Batang" w:hAnsi="Calibri"/>
                <w:sz w:val="22"/>
                <w:szCs w:val="22"/>
                <w:shd w:val="clear" w:color="auto" w:fill="FFFFFF"/>
                <w:lang w:eastAsia="ko-KR"/>
              </w:rPr>
              <w:t xml:space="preserve"> Очерки истории Турции</w:t>
            </w:r>
          </w:p>
          <w:p w:rsidR="00BD31B6" w:rsidRPr="00BD31B6" w:rsidRDefault="00BD31B6" w:rsidP="00A932CA">
            <w:pPr>
              <w:shd w:val="clear" w:color="auto" w:fill="FFFFFF"/>
              <w:spacing w:before="100" w:beforeAutospacing="1" w:after="24"/>
              <w:ind w:left="384"/>
              <w:rPr>
                <w:color w:val="FF6600"/>
                <w:sz w:val="22"/>
                <w:szCs w:val="22"/>
              </w:rPr>
            </w:pPr>
          </w:p>
        </w:tc>
      </w:tr>
    </w:tbl>
    <w:p w:rsidR="00594DE6" w:rsidRPr="006F7D0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2"/>
          <w:szCs w:val="22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C62BF7" w:rsidRPr="00A932CA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F7" w:rsidRPr="006F7D07" w:rsidRDefault="00C62BF7" w:rsidP="00C62BF7">
            <w:pPr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F7" w:rsidRPr="006F7D07" w:rsidRDefault="00C62BF7" w:rsidP="00C62BF7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C62BF7" w:rsidRPr="006F7D07" w:rsidRDefault="00C62BF7" w:rsidP="00C62BF7">
            <w:pPr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C62BF7" w:rsidRPr="006F7D07" w:rsidRDefault="00C62BF7" w:rsidP="00C62BF7">
            <w:pPr>
              <w:tabs>
                <w:tab w:val="left" w:pos="426"/>
              </w:tabs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6F7D07">
              <w:rPr>
                <w:sz w:val="22"/>
                <w:szCs w:val="22"/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 көрсетілген. </w:t>
            </w:r>
          </w:p>
          <w:p w:rsidR="00C62BF7" w:rsidRPr="006F7D07" w:rsidRDefault="00C62BF7" w:rsidP="00C62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6F7D07">
              <w:rPr>
                <w:b/>
                <w:color w:val="000000"/>
                <w:sz w:val="22"/>
                <w:szCs w:val="22"/>
                <w:lang w:val="kk-KZ"/>
              </w:rPr>
              <w:t>Академиялық құндылықтар:</w:t>
            </w:r>
          </w:p>
          <w:p w:rsidR="00C62BF7" w:rsidRPr="006F7D07" w:rsidRDefault="00C62BF7" w:rsidP="00C62BF7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C62BF7" w:rsidRPr="006F7D07" w:rsidRDefault="00C62BF7" w:rsidP="00C62BF7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62BF7" w:rsidRPr="006F7D07" w:rsidRDefault="00C62BF7" w:rsidP="00C62BF7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 xml:space="preserve">Мүмкіндігі шектеулі студенттер телефон, </w:t>
            </w:r>
            <w:r w:rsidR="00555A15" w:rsidRPr="00555A15">
              <w:rPr>
                <w:b/>
                <w:color w:val="002060"/>
                <w:sz w:val="22"/>
                <w:szCs w:val="22"/>
                <w:lang w:val="kk-KZ"/>
              </w:rPr>
              <w:t>nuratkz01@gmail.com</w:t>
            </w:r>
            <w:r w:rsidRPr="006F7D07">
              <w:rPr>
                <w:sz w:val="22"/>
                <w:szCs w:val="22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C62BF7" w:rsidRPr="006F7D0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F7" w:rsidRPr="006F7D07" w:rsidRDefault="00C62BF7" w:rsidP="00C62BF7">
            <w:pPr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Бағалау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және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lastRenderedPageBreak/>
              <w:t>аттестаттау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F7" w:rsidRPr="006F7D07" w:rsidRDefault="00C62BF7" w:rsidP="00C62BF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lastRenderedPageBreak/>
              <w:t>Критериалды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бағалау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: </w:t>
            </w:r>
            <w:proofErr w:type="spellStart"/>
            <w:proofErr w:type="gramStart"/>
            <w:r w:rsidRPr="006F7D07">
              <w:rPr>
                <w:sz w:val="22"/>
                <w:szCs w:val="22"/>
              </w:rPr>
              <w:t>дескрипторлар</w:t>
            </w:r>
            <w:proofErr w:type="gramEnd"/>
            <w:r w:rsidRPr="006F7D07">
              <w:rPr>
                <w:sz w:val="22"/>
                <w:szCs w:val="22"/>
              </w:rPr>
              <w:t>ға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сәйкес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оқыту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нәтижелерін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бағалау</w:t>
            </w:r>
            <w:proofErr w:type="spellEnd"/>
            <w:r w:rsidRPr="006F7D07">
              <w:rPr>
                <w:sz w:val="22"/>
                <w:szCs w:val="22"/>
              </w:rPr>
              <w:t xml:space="preserve"> (</w:t>
            </w:r>
            <w:proofErr w:type="spellStart"/>
            <w:r w:rsidRPr="006F7D07">
              <w:rPr>
                <w:sz w:val="22"/>
                <w:szCs w:val="22"/>
              </w:rPr>
              <w:t>аралық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lastRenderedPageBreak/>
              <w:t>бақылау</w:t>
            </w:r>
            <w:proofErr w:type="spellEnd"/>
            <w:r w:rsidRPr="006F7D07">
              <w:rPr>
                <w:sz w:val="22"/>
                <w:szCs w:val="22"/>
              </w:rPr>
              <w:t xml:space="preserve"> мен </w:t>
            </w:r>
            <w:proofErr w:type="spellStart"/>
            <w:r w:rsidRPr="006F7D07">
              <w:rPr>
                <w:sz w:val="22"/>
                <w:szCs w:val="22"/>
              </w:rPr>
              <w:t>емтихандарда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құзыреттіліктің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қалыптасуын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тексеру</w:t>
            </w:r>
            <w:proofErr w:type="spellEnd"/>
            <w:r w:rsidRPr="006F7D07">
              <w:rPr>
                <w:sz w:val="22"/>
                <w:szCs w:val="22"/>
              </w:rPr>
              <w:t>).</w:t>
            </w:r>
          </w:p>
          <w:p w:rsidR="00C62BF7" w:rsidRPr="006F7D07" w:rsidRDefault="00C62BF7" w:rsidP="00C62BF7">
            <w:pPr>
              <w:jc w:val="both"/>
              <w:rPr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Жиынтық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7D07">
              <w:rPr>
                <w:b/>
                <w:sz w:val="22"/>
                <w:szCs w:val="22"/>
              </w:rPr>
              <w:t>ба</w:t>
            </w:r>
            <w:proofErr w:type="gramEnd"/>
            <w:r w:rsidRPr="006F7D07">
              <w:rPr>
                <w:b/>
                <w:sz w:val="22"/>
                <w:szCs w:val="22"/>
              </w:rPr>
              <w:t>ғалау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6F7D07">
              <w:rPr>
                <w:sz w:val="22"/>
                <w:szCs w:val="22"/>
              </w:rPr>
              <w:t>аудиториядағы</w:t>
            </w:r>
            <w:proofErr w:type="spellEnd"/>
            <w:r w:rsidRPr="006F7D07">
              <w:rPr>
                <w:sz w:val="22"/>
                <w:szCs w:val="22"/>
              </w:rPr>
              <w:t xml:space="preserve"> (</w:t>
            </w:r>
            <w:proofErr w:type="spellStart"/>
            <w:r w:rsidRPr="006F7D07">
              <w:rPr>
                <w:sz w:val="22"/>
                <w:szCs w:val="22"/>
              </w:rPr>
              <w:t>вебинардағы</w:t>
            </w:r>
            <w:proofErr w:type="spellEnd"/>
            <w:r w:rsidRPr="006F7D07">
              <w:rPr>
                <w:sz w:val="22"/>
                <w:szCs w:val="22"/>
              </w:rPr>
              <w:t xml:space="preserve">) </w:t>
            </w:r>
            <w:proofErr w:type="spellStart"/>
            <w:r w:rsidRPr="006F7D07">
              <w:rPr>
                <w:sz w:val="22"/>
                <w:szCs w:val="22"/>
              </w:rPr>
              <w:t>жұмыстың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белсенділігін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бағалау</w:t>
            </w:r>
            <w:proofErr w:type="spellEnd"/>
            <w:r w:rsidRPr="006F7D07">
              <w:rPr>
                <w:sz w:val="22"/>
                <w:szCs w:val="22"/>
              </w:rPr>
              <w:t xml:space="preserve">; </w:t>
            </w:r>
            <w:proofErr w:type="spellStart"/>
            <w:r w:rsidRPr="006F7D07">
              <w:rPr>
                <w:sz w:val="22"/>
                <w:szCs w:val="22"/>
              </w:rPr>
              <w:t>орындалған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тапсырманы</w:t>
            </w:r>
            <w:proofErr w:type="spellEnd"/>
            <w:r w:rsidRPr="006F7D07">
              <w:rPr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sz w:val="22"/>
                <w:szCs w:val="22"/>
              </w:rPr>
              <w:t>бағалау</w:t>
            </w:r>
            <w:proofErr w:type="spellEnd"/>
            <w:r w:rsidRPr="006F7D07">
              <w:rPr>
                <w:sz w:val="22"/>
                <w:szCs w:val="22"/>
              </w:rPr>
              <w:t>.</w:t>
            </w:r>
          </w:p>
        </w:tc>
      </w:tr>
    </w:tbl>
    <w:p w:rsidR="00594DE6" w:rsidRPr="006F7D07" w:rsidRDefault="00594DE6">
      <w:pPr>
        <w:rPr>
          <w:b/>
          <w:sz w:val="22"/>
          <w:szCs w:val="22"/>
          <w:highlight w:val="green"/>
        </w:rPr>
      </w:pPr>
    </w:p>
    <w:p w:rsidR="00594DE6" w:rsidRPr="006F7D07" w:rsidRDefault="00EC3017">
      <w:pPr>
        <w:jc w:val="center"/>
        <w:rPr>
          <w:b/>
          <w:sz w:val="22"/>
          <w:szCs w:val="22"/>
        </w:rPr>
      </w:pPr>
      <w:r w:rsidRPr="006F7D07">
        <w:rPr>
          <w:b/>
          <w:sz w:val="22"/>
          <w:szCs w:val="22"/>
          <w:lang w:val="kk-KZ"/>
        </w:rPr>
        <w:t>О</w:t>
      </w:r>
      <w:proofErr w:type="spellStart"/>
      <w:r w:rsidRPr="006F7D07">
        <w:rPr>
          <w:b/>
          <w:sz w:val="22"/>
          <w:szCs w:val="22"/>
        </w:rPr>
        <w:t>қу</w:t>
      </w:r>
      <w:proofErr w:type="spellEnd"/>
      <w:r w:rsidRPr="006F7D07">
        <w:rPr>
          <w:b/>
          <w:sz w:val="22"/>
          <w:szCs w:val="22"/>
        </w:rPr>
        <w:t xml:space="preserve"> </w:t>
      </w:r>
      <w:proofErr w:type="spellStart"/>
      <w:r w:rsidRPr="006F7D07">
        <w:rPr>
          <w:b/>
          <w:sz w:val="22"/>
          <w:szCs w:val="22"/>
        </w:rPr>
        <w:t>курсының</w:t>
      </w:r>
      <w:proofErr w:type="spellEnd"/>
      <w:r w:rsidRPr="006F7D07">
        <w:rPr>
          <w:b/>
          <w:sz w:val="22"/>
          <w:szCs w:val="22"/>
        </w:rPr>
        <w:t xml:space="preserve"> </w:t>
      </w:r>
      <w:proofErr w:type="spellStart"/>
      <w:r w:rsidRPr="006F7D07">
        <w:rPr>
          <w:b/>
          <w:sz w:val="22"/>
          <w:szCs w:val="22"/>
        </w:rPr>
        <w:t>мазмұнын</w:t>
      </w:r>
      <w:proofErr w:type="spellEnd"/>
      <w:r w:rsidRPr="006F7D07">
        <w:rPr>
          <w:b/>
          <w:sz w:val="22"/>
          <w:szCs w:val="22"/>
        </w:rPr>
        <w:t xml:space="preserve"> </w:t>
      </w:r>
      <w:proofErr w:type="spellStart"/>
      <w:r w:rsidRPr="006F7D07">
        <w:rPr>
          <w:b/>
          <w:sz w:val="22"/>
          <w:szCs w:val="22"/>
        </w:rPr>
        <w:t>жүзеге</w:t>
      </w:r>
      <w:proofErr w:type="spellEnd"/>
      <w:r w:rsidRPr="006F7D07">
        <w:rPr>
          <w:b/>
          <w:sz w:val="22"/>
          <w:szCs w:val="22"/>
        </w:rPr>
        <w:t xml:space="preserve"> </w:t>
      </w:r>
      <w:proofErr w:type="spellStart"/>
      <w:r w:rsidRPr="006F7D07">
        <w:rPr>
          <w:b/>
          <w:sz w:val="22"/>
          <w:szCs w:val="22"/>
        </w:rPr>
        <w:t>асыру</w:t>
      </w:r>
      <w:proofErr w:type="spellEnd"/>
      <w:r w:rsidRPr="006F7D07">
        <w:rPr>
          <w:b/>
          <w:sz w:val="22"/>
          <w:szCs w:val="22"/>
        </w:rPr>
        <w:t xml:space="preserve"> </w:t>
      </w:r>
      <w:proofErr w:type="spellStart"/>
      <w:r w:rsidRPr="006F7D07">
        <w:rPr>
          <w:b/>
          <w:sz w:val="22"/>
          <w:szCs w:val="22"/>
        </w:rPr>
        <w:t>күнтізбесі</w:t>
      </w:r>
      <w:proofErr w:type="spellEnd"/>
      <w:r w:rsidRPr="006F7D07">
        <w:rPr>
          <w:b/>
          <w:sz w:val="22"/>
          <w:szCs w:val="22"/>
        </w:rPr>
        <w:t xml:space="preserve"> (</w:t>
      </w:r>
      <w:proofErr w:type="spellStart"/>
      <w:r w:rsidRPr="006F7D07">
        <w:rPr>
          <w:b/>
          <w:sz w:val="22"/>
          <w:szCs w:val="22"/>
        </w:rPr>
        <w:t>кестесі</w:t>
      </w:r>
      <w:proofErr w:type="spellEnd"/>
      <w:r w:rsidRPr="006F7D07">
        <w:rPr>
          <w:b/>
          <w:sz w:val="22"/>
          <w:szCs w:val="22"/>
        </w:rPr>
        <w:t>)</w:t>
      </w:r>
    </w:p>
    <w:p w:rsidR="00DD4C83" w:rsidRPr="006F7D07" w:rsidRDefault="00DD4C83">
      <w:pPr>
        <w:jc w:val="center"/>
        <w:rPr>
          <w:b/>
          <w:sz w:val="22"/>
          <w:szCs w:val="22"/>
        </w:rPr>
      </w:pPr>
    </w:p>
    <w:tbl>
      <w:tblPr>
        <w:tblStyle w:val="af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1"/>
        <w:gridCol w:w="850"/>
        <w:gridCol w:w="1013"/>
      </w:tblGrid>
      <w:tr w:rsidR="00DD4C83" w:rsidRPr="006F7D07" w:rsidTr="00086EED">
        <w:tc>
          <w:tcPr>
            <w:tcW w:w="971" w:type="dxa"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6F7D07">
              <w:rPr>
                <w:b/>
                <w:sz w:val="22"/>
                <w:szCs w:val="22"/>
              </w:rPr>
              <w:t>Тақырып</w:t>
            </w:r>
            <w:proofErr w:type="spellEnd"/>
            <w:r w:rsidRPr="006F7D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7D07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6F7D07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Макс.</w:t>
            </w:r>
          </w:p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б</w:t>
            </w:r>
            <w:proofErr w:type="spellStart"/>
            <w:r w:rsidRPr="006F7D07">
              <w:rPr>
                <w:b/>
                <w:sz w:val="22"/>
                <w:szCs w:val="22"/>
              </w:rPr>
              <w:t>алл</w:t>
            </w:r>
            <w:proofErr w:type="spellEnd"/>
            <w:r w:rsidRPr="006F7D07">
              <w:rPr>
                <w:b/>
                <w:sz w:val="22"/>
                <w:szCs w:val="22"/>
                <w:lang w:val="kk-KZ"/>
              </w:rPr>
              <w:t>***</w:t>
            </w:r>
          </w:p>
        </w:tc>
      </w:tr>
      <w:tr w:rsidR="00DD4C83" w:rsidRPr="006F7D07" w:rsidTr="00086EED">
        <w:tc>
          <w:tcPr>
            <w:tcW w:w="10225" w:type="dxa"/>
            <w:gridSpan w:val="4"/>
          </w:tcPr>
          <w:p w:rsidR="009C5DC9" w:rsidRPr="006F7D07" w:rsidRDefault="00DD4C83" w:rsidP="009C5DC9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 xml:space="preserve">Модуль 1 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9C5DC9" w:rsidRPr="006F7D07">
              <w:rPr>
                <w:b/>
                <w:sz w:val="22"/>
                <w:szCs w:val="22"/>
                <w:lang w:val="kk-KZ"/>
              </w:rPr>
              <w:t>1 Модуль. Мемлекеттік саяси жүйесі</w:t>
            </w:r>
          </w:p>
          <w:p w:rsidR="00AC011C" w:rsidRPr="006F7D07" w:rsidRDefault="00AC011C" w:rsidP="00AC011C">
            <w:pPr>
              <w:tabs>
                <w:tab w:val="left" w:pos="1276"/>
              </w:tabs>
              <w:jc w:val="center"/>
              <w:rPr>
                <w:b/>
                <w:color w:val="FF0000"/>
                <w:sz w:val="22"/>
                <w:szCs w:val="22"/>
                <w:lang w:val="kk-KZ"/>
              </w:rPr>
            </w:pP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1.</w:t>
            </w:r>
            <w:r w:rsidRPr="006F7D07">
              <w:rPr>
                <w:sz w:val="22"/>
                <w:szCs w:val="22"/>
                <w:shd w:val="clear" w:color="auto" w:fill="FFFFFF"/>
                <w:lang w:val="kk-KZ"/>
              </w:rPr>
              <w:t>Түркияның аумақтық-мемлекеттік құрылымы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5E2CB4" w:rsidRDefault="00760D63" w:rsidP="00760D6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1. </w:t>
            </w:r>
            <w:proofErr w:type="spellStart"/>
            <w:r w:rsidR="005E2CB4" w:rsidRPr="005E2CB4">
              <w:rPr>
                <w:bCs/>
                <w:sz w:val="22"/>
                <w:szCs w:val="22"/>
              </w:rPr>
              <w:t>Мемлекетті</w:t>
            </w:r>
            <w:proofErr w:type="spellEnd"/>
            <w:r w:rsidR="00A932CA">
              <w:rPr>
                <w:bCs/>
                <w:sz w:val="22"/>
                <w:szCs w:val="22"/>
                <w:lang w:val="kk-KZ"/>
              </w:rPr>
              <w:t>ң соңғы 100 жылдағы әлеуметтік-экономикалық дамуы</w:t>
            </w:r>
            <w:r w:rsidR="005E2CB4">
              <w:rPr>
                <w:bCs/>
                <w:sz w:val="22"/>
                <w:szCs w:val="22"/>
                <w:lang w:val="kk-KZ"/>
              </w:rPr>
              <w:t xml:space="preserve">. </w:t>
            </w:r>
          </w:p>
          <w:p w:rsidR="00760D63" w:rsidRPr="006F7D07" w:rsidRDefault="00760D63" w:rsidP="00760D63">
            <w:pPr>
              <w:tabs>
                <w:tab w:val="left" w:pos="1276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2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 xml:space="preserve">2. </w:t>
            </w:r>
            <w:r w:rsidR="005E2CB4">
              <w:rPr>
                <w:sz w:val="22"/>
                <w:szCs w:val="22"/>
                <w:lang w:val="kk-KZ"/>
              </w:rPr>
              <w:t xml:space="preserve">Түркияның  әкімшілік (аймақтарға, облыстарға) бөліну саясаты.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СЗ 2.</w:t>
            </w:r>
            <w:r w:rsidR="005E2CB4">
              <w:rPr>
                <w:bCs/>
                <w:sz w:val="22"/>
                <w:szCs w:val="22"/>
                <w:lang w:val="kk-KZ"/>
              </w:rPr>
              <w:t xml:space="preserve">Түркия әкімшілік құрылымы.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jc w:val="both"/>
              <w:rPr>
                <w:sz w:val="22"/>
                <w:szCs w:val="22"/>
                <w:lang w:val="kk-KZ"/>
              </w:rPr>
            </w:pPr>
            <w:proofErr w:type="gramStart"/>
            <w:r w:rsidRPr="006F7D07">
              <w:rPr>
                <w:b/>
                <w:sz w:val="22"/>
                <w:szCs w:val="22"/>
              </w:rPr>
              <w:t>СОӨЖ</w:t>
            </w:r>
            <w:proofErr w:type="gramEnd"/>
            <w:r w:rsidRPr="006F7D07">
              <w:rPr>
                <w:b/>
                <w:sz w:val="22"/>
                <w:szCs w:val="22"/>
              </w:rPr>
              <w:t xml:space="preserve"> 1. </w:t>
            </w:r>
            <w:r w:rsidRPr="006F7D07">
              <w:rPr>
                <w:sz w:val="22"/>
                <w:szCs w:val="22"/>
                <w:lang w:val="kk-KZ"/>
              </w:rPr>
              <w:t xml:space="preserve">СӨЖ 1 орындау бойынша кеңес беру.  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3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3.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Түркия</w:t>
            </w:r>
            <w:r w:rsidR="005E2CB4">
              <w:rPr>
                <w:sz w:val="22"/>
                <w:szCs w:val="22"/>
                <w:lang w:val="kk-KZ"/>
              </w:rPr>
              <w:t xml:space="preserve"> Республика</w:t>
            </w:r>
            <w:r w:rsidR="00A932CA">
              <w:rPr>
                <w:sz w:val="22"/>
                <w:szCs w:val="22"/>
                <w:lang w:val="kk-KZ"/>
              </w:rPr>
              <w:t xml:space="preserve">сының мемлекеттік экономика саясаты.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3.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/>
              </w:rPr>
              <w:t>Түркия Республика</w:t>
            </w:r>
            <w:r w:rsidR="00A932CA">
              <w:rPr>
                <w:bCs/>
                <w:sz w:val="22"/>
                <w:szCs w:val="22"/>
                <w:lang w:val="kk-KZ"/>
              </w:rPr>
              <w:t>сының өзіндік әлеуметтік ерекшеліктері.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highlight w:val="cyan"/>
                <w:lang w:val="kk-KZ"/>
              </w:rPr>
              <w:t>СӨЖ</w:t>
            </w:r>
            <w:r w:rsidRPr="006F7D07">
              <w:rPr>
                <w:b/>
                <w:sz w:val="22"/>
                <w:szCs w:val="22"/>
                <w:highlight w:val="cyan"/>
              </w:rPr>
              <w:t xml:space="preserve"> 1</w:t>
            </w:r>
            <w:r w:rsidRPr="006F7D07">
              <w:rPr>
                <w:b/>
                <w:sz w:val="22"/>
                <w:szCs w:val="22"/>
              </w:rPr>
              <w:t xml:space="preserve">.  </w:t>
            </w:r>
            <w:r w:rsidRPr="006F7D07">
              <w:rPr>
                <w:b/>
                <w:sz w:val="22"/>
                <w:szCs w:val="22"/>
                <w:lang w:val="kk-KZ"/>
              </w:rPr>
              <w:t>«</w:t>
            </w:r>
            <w:r w:rsidR="00046D8E">
              <w:rPr>
                <w:b/>
                <w:sz w:val="22"/>
                <w:szCs w:val="22"/>
                <w:lang w:val="kk-KZ"/>
              </w:rPr>
              <w:t>Түркия республикасы мен әлем елдері саудасы</w:t>
            </w:r>
            <w:r w:rsidRPr="006F7D07">
              <w:rPr>
                <w:b/>
                <w:sz w:val="22"/>
                <w:szCs w:val="22"/>
                <w:lang w:val="kk-KZ"/>
              </w:rPr>
              <w:t>». Реферат.Презентация.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35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4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4.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 w:eastAsia="ar-SA"/>
              </w:rPr>
              <w:t>Түркия Рес</w:t>
            </w:r>
            <w:r w:rsidR="00046D8E">
              <w:rPr>
                <w:bCs/>
                <w:sz w:val="22"/>
                <w:szCs w:val="22"/>
                <w:lang w:val="kk-KZ" w:eastAsia="ar-SA"/>
              </w:rPr>
              <w:t>публикасындағы саяси партиялар</w:t>
            </w:r>
            <w:r w:rsidR="005E2CB4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4.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="00046D8E">
              <w:rPr>
                <w:sz w:val="22"/>
                <w:szCs w:val="22"/>
                <w:lang w:val="kk-KZ"/>
              </w:rPr>
              <w:t xml:space="preserve">Дін және зайырлылық топтардың ерекшеліктері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Pr="006F7D07">
              <w:rPr>
                <w:b/>
                <w:sz w:val="22"/>
                <w:szCs w:val="22"/>
              </w:rPr>
              <w:t xml:space="preserve"> 2. </w:t>
            </w:r>
            <w:r w:rsidRPr="006F7D07">
              <w:rPr>
                <w:sz w:val="22"/>
                <w:szCs w:val="22"/>
              </w:rPr>
              <w:t xml:space="preserve">Коллоквиум (тест).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F7D07">
              <w:rPr>
                <w:b/>
                <w:bCs/>
                <w:sz w:val="22"/>
                <w:szCs w:val="22"/>
                <w:lang w:val="kk-KZ"/>
              </w:rPr>
              <w:t>2</w:t>
            </w:r>
            <w:r w:rsidR="00F54176">
              <w:rPr>
                <w:b/>
                <w:bCs/>
                <w:sz w:val="22"/>
                <w:szCs w:val="22"/>
                <w:lang w:val="kk-KZ"/>
              </w:rPr>
              <w:t>3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5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5.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Т</w:t>
            </w:r>
            <w:r w:rsidR="005E2CB4">
              <w:rPr>
                <w:sz w:val="22"/>
                <w:szCs w:val="22"/>
                <w:lang w:val="kk-KZ"/>
              </w:rPr>
              <w:t>үркиядағы  жеті аймақ бойынша халық саны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5.</w:t>
            </w:r>
            <w:r w:rsidRPr="006F7D07">
              <w:rPr>
                <w:color w:val="FF0000"/>
                <w:sz w:val="22"/>
                <w:szCs w:val="22"/>
              </w:rPr>
              <w:t xml:space="preserve"> </w:t>
            </w:r>
            <w:r w:rsidR="005E2CB4">
              <w:rPr>
                <w:bCs/>
                <w:sz w:val="22"/>
                <w:szCs w:val="22"/>
                <w:lang w:val="kk-KZ"/>
              </w:rPr>
              <w:t xml:space="preserve">Елдегі 17 жасқа дейінгілердің санақтағы үлесі.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F7D0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6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6.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5E2CB4">
              <w:rPr>
                <w:sz w:val="22"/>
                <w:szCs w:val="22"/>
                <w:lang w:val="kk-KZ"/>
              </w:rPr>
              <w:t>Оңтүстік-Шығыс аймақтағы халық саны</w:t>
            </w:r>
            <w:r w:rsidR="00046D8E">
              <w:rPr>
                <w:sz w:val="22"/>
                <w:szCs w:val="22"/>
                <w:lang w:val="kk-KZ"/>
              </w:rPr>
              <w:t xml:space="preserve"> және әлеуметтік мәселелер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6.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046D8E">
              <w:rPr>
                <w:bCs/>
                <w:noProof/>
                <w:sz w:val="22"/>
                <w:szCs w:val="22"/>
                <w:lang w:val="kk-KZ"/>
              </w:rPr>
              <w:t xml:space="preserve">1991 жылғы халық саны және экономикалық жағдайы.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7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7.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046D8E">
              <w:rPr>
                <w:sz w:val="22"/>
                <w:szCs w:val="22"/>
                <w:lang w:val="kk-KZ"/>
              </w:rPr>
              <w:t xml:space="preserve">Ауыл шаруашылығы жағдайы.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С </w:t>
            </w:r>
            <w:r w:rsidRPr="006F7D07">
              <w:rPr>
                <w:b/>
                <w:sz w:val="22"/>
                <w:szCs w:val="22"/>
              </w:rPr>
              <w:t>7.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2C6035">
              <w:rPr>
                <w:bCs/>
                <w:sz w:val="22"/>
                <w:szCs w:val="22"/>
                <w:lang w:val="kk-KZ"/>
              </w:rPr>
              <w:t>Батыс өңірлердегі хаықтың өсу қарқыны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F54176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DD4C83" w:rsidRPr="006F7D07" w:rsidTr="00086EED">
        <w:tc>
          <w:tcPr>
            <w:tcW w:w="971" w:type="dxa"/>
            <w:vMerge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DD4C83" w:rsidRPr="006F7D07" w:rsidRDefault="00E054AC" w:rsidP="00E054AC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="00DD4C83" w:rsidRPr="006F7D07">
              <w:rPr>
                <w:b/>
                <w:sz w:val="22"/>
                <w:szCs w:val="22"/>
              </w:rPr>
              <w:t xml:space="preserve"> 3. 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DD4C83" w:rsidRPr="006F7D07">
              <w:rPr>
                <w:sz w:val="22"/>
                <w:szCs w:val="22"/>
                <w:lang w:val="kk-KZ"/>
              </w:rPr>
              <w:t>С</w:t>
            </w:r>
            <w:r w:rsidRPr="006F7D07">
              <w:rPr>
                <w:sz w:val="22"/>
                <w:szCs w:val="22"/>
                <w:lang w:val="kk-KZ"/>
              </w:rPr>
              <w:t>ӨЖ</w:t>
            </w:r>
            <w:r w:rsidR="00DD4C83" w:rsidRPr="006F7D07">
              <w:rPr>
                <w:sz w:val="22"/>
                <w:szCs w:val="22"/>
                <w:lang w:val="kk-KZ"/>
              </w:rPr>
              <w:t xml:space="preserve"> 2</w:t>
            </w:r>
            <w:r w:rsidRPr="006F7D07">
              <w:rPr>
                <w:sz w:val="22"/>
                <w:szCs w:val="22"/>
                <w:lang w:val="kk-KZ"/>
              </w:rPr>
              <w:t xml:space="preserve"> орындау бойынша кеңес беру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:rsidR="00DD4C83" w:rsidRPr="006F7D07" w:rsidRDefault="00DD4C83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EE3941" w:rsidRPr="006F7D07" w:rsidTr="00C62BF7">
        <w:tc>
          <w:tcPr>
            <w:tcW w:w="8364" w:type="dxa"/>
            <w:gridSpan w:val="2"/>
          </w:tcPr>
          <w:p w:rsidR="00EE3941" w:rsidRPr="006F7D07" w:rsidRDefault="00EE3941" w:rsidP="00086EED">
            <w:pPr>
              <w:jc w:val="both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6F7D07" w:rsidRDefault="00EE3941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EE3941" w:rsidRPr="006F7D07" w:rsidRDefault="00EE3941" w:rsidP="00086E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9C5DC9" w:rsidRPr="006F7D07" w:rsidTr="00FE40B1">
        <w:tc>
          <w:tcPr>
            <w:tcW w:w="10225" w:type="dxa"/>
            <w:gridSpan w:val="4"/>
          </w:tcPr>
          <w:p w:rsidR="009C5DC9" w:rsidRPr="006F7D07" w:rsidRDefault="009C5DC9" w:rsidP="009C5DC9">
            <w:pPr>
              <w:pStyle w:val="af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6F7D07">
              <w:rPr>
                <w:rFonts w:ascii="Times New Roman" w:hAnsi="Times New Roman"/>
                <w:b/>
                <w:lang w:val="kk-KZ"/>
              </w:rPr>
              <w:t>2 Модуль.  Мемлекеттің негізгі бағыттары</w:t>
            </w:r>
          </w:p>
          <w:p w:rsidR="009C5DC9" w:rsidRPr="006F7D07" w:rsidRDefault="009C5DC9" w:rsidP="009C5DC9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8</w:t>
            </w: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8.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2C6035">
              <w:rPr>
                <w:sz w:val="22"/>
                <w:szCs w:val="22"/>
                <w:lang w:val="kk-KZ"/>
              </w:rPr>
              <w:t xml:space="preserve">Түркиядағы діндерге қарай халықтың пайыздық үлесі.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8.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/>
              </w:rPr>
              <w:t>Түркиядағы баспа басы</w:t>
            </w:r>
            <w:r w:rsidR="002C6035">
              <w:rPr>
                <w:bCs/>
                <w:sz w:val="22"/>
                <w:szCs w:val="22"/>
                <w:lang w:val="kk-KZ"/>
              </w:rPr>
              <w:t xml:space="preserve">лымдарының халық санына қарай үлесі.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pStyle w:val="afc"/>
              <w:rPr>
                <w:rFonts w:ascii="Times New Roman" w:hAnsi="Times New Roman"/>
                <w:b/>
                <w:bCs/>
                <w:lang w:val="kk-KZ"/>
              </w:rPr>
            </w:pPr>
            <w:r w:rsidRPr="006F7D07">
              <w:rPr>
                <w:rFonts w:ascii="Times New Roman" w:hAnsi="Times New Roman"/>
                <w:b/>
                <w:highlight w:val="cyan"/>
                <w:lang w:val="kk-KZ"/>
              </w:rPr>
              <w:t>СӨЖ</w:t>
            </w:r>
            <w:r w:rsidRPr="006F7D07">
              <w:rPr>
                <w:rFonts w:ascii="Times New Roman" w:hAnsi="Times New Roman"/>
                <w:b/>
                <w:highlight w:val="cyan"/>
              </w:rPr>
              <w:t xml:space="preserve"> 2.</w:t>
            </w:r>
            <w:r w:rsidRPr="006F7D07">
              <w:rPr>
                <w:rFonts w:ascii="Times New Roman" w:hAnsi="Times New Roman"/>
                <w:b/>
              </w:rPr>
              <w:t xml:space="preserve"> </w:t>
            </w:r>
            <w:r w:rsidRPr="006F7D07">
              <w:rPr>
                <w:rFonts w:ascii="Times New Roman" w:hAnsi="Times New Roman"/>
                <w:b/>
                <w:lang w:val="kk-KZ"/>
              </w:rPr>
              <w:t>«Түркия Республикас</w:t>
            </w:r>
            <w:r w:rsidR="002C6035">
              <w:rPr>
                <w:rFonts w:ascii="Times New Roman" w:hAnsi="Times New Roman"/>
                <w:b/>
                <w:lang w:val="kk-KZ"/>
              </w:rPr>
              <w:t>ындағы этникалық азшылықтар</w:t>
            </w:r>
            <w:r w:rsidRPr="006F7D07">
              <w:rPr>
                <w:rFonts w:ascii="Times New Roman" w:hAnsi="Times New Roman"/>
                <w:b/>
                <w:lang w:val="kk-KZ"/>
              </w:rPr>
              <w:t>». Эссе және Презентация.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F73D5E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20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9</w:t>
            </w: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9.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Түркия Республикасының жергілікті басқару билігі</w:t>
            </w:r>
            <w:r w:rsidR="002C603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9.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/>
              </w:rPr>
              <w:t>Муниципалитеттік басқару органдары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10</w:t>
            </w: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10.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Халықаралық ұй</w:t>
            </w:r>
            <w:r w:rsidR="002C6035">
              <w:rPr>
                <w:sz w:val="22"/>
                <w:szCs w:val="22"/>
                <w:lang w:val="kk-KZ"/>
              </w:rPr>
              <w:t xml:space="preserve">ымдар мен халықаралық ұйымдардың көші-қонды қадағалауы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10.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2C6035">
              <w:rPr>
                <w:bCs/>
                <w:sz w:val="22"/>
                <w:szCs w:val="22"/>
                <w:lang w:val="kk-KZ"/>
              </w:rPr>
              <w:t xml:space="preserve">Зейнеткерлердің халық санындағы үлесі.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highlight w:val="green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Pr="006F7D07">
              <w:rPr>
                <w:b/>
                <w:sz w:val="22"/>
                <w:szCs w:val="22"/>
              </w:rPr>
              <w:t xml:space="preserve"> 4. </w:t>
            </w:r>
            <w:r w:rsidRPr="006F7D07">
              <w:rPr>
                <w:sz w:val="22"/>
                <w:szCs w:val="22"/>
              </w:rPr>
              <w:t>Коллоквиум (тес</w:t>
            </w:r>
            <w:r w:rsidRPr="006F7D07">
              <w:rPr>
                <w:sz w:val="22"/>
                <w:szCs w:val="22"/>
                <w:lang w:val="kk-KZ"/>
              </w:rPr>
              <w:t>т</w:t>
            </w:r>
            <w:r w:rsidRPr="006F7D07">
              <w:rPr>
                <w:sz w:val="22"/>
                <w:szCs w:val="22"/>
              </w:rPr>
              <w:t xml:space="preserve">). 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C84D4D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11</w:t>
            </w: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11.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2C6035">
              <w:rPr>
                <w:bCs/>
                <w:noProof/>
                <w:sz w:val="22"/>
                <w:szCs w:val="22"/>
                <w:lang w:val="kk-KZ"/>
              </w:rPr>
              <w:t>Түркия халқының сыртқы елдерге көшуі.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2C6035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11.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2C6035">
              <w:rPr>
                <w:bCs/>
                <w:sz w:val="22"/>
                <w:szCs w:val="22"/>
                <w:lang w:val="kk-KZ"/>
              </w:rPr>
              <w:t>Түрік ұлты  және азшылықтардың пайыздық үлесі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12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12.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color w:val="222222"/>
                <w:sz w:val="22"/>
                <w:szCs w:val="22"/>
                <w:lang w:val="kk-KZ"/>
              </w:rPr>
              <w:t>Түркияның саяси және экономикалық өміріндегі этникалық фактор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СС </w:t>
            </w:r>
            <w:r w:rsidRPr="006F7D07">
              <w:rPr>
                <w:b/>
                <w:sz w:val="22"/>
                <w:szCs w:val="22"/>
              </w:rPr>
              <w:t>12.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Түркиядағы әлеуметтік топтар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jc w:val="both"/>
              <w:rPr>
                <w:sz w:val="22"/>
                <w:szCs w:val="22"/>
                <w:lang w:val="kk-KZ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Pr="006F7D07">
              <w:rPr>
                <w:b/>
                <w:sz w:val="22"/>
                <w:szCs w:val="22"/>
              </w:rPr>
              <w:t xml:space="preserve"> 5. 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13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Д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/>
                <w:sz w:val="22"/>
                <w:szCs w:val="22"/>
              </w:rPr>
              <w:t>13.</w:t>
            </w:r>
            <w:r w:rsidRPr="006F7D07">
              <w:rPr>
                <w:sz w:val="22"/>
                <w:szCs w:val="22"/>
                <w:lang w:val="kk-KZ"/>
              </w:rPr>
              <w:t xml:space="preserve"> Түрік қоғамының ұлттық құрамы және оның саяси өмірге әсері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СЗ 13.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Түркияның ұлттық саясаты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highlight w:val="cyan"/>
              </w:rPr>
              <w:t>С</w:t>
            </w:r>
            <w:r w:rsidRPr="006F7D07">
              <w:rPr>
                <w:b/>
                <w:sz w:val="22"/>
                <w:szCs w:val="22"/>
                <w:highlight w:val="cyan"/>
                <w:lang w:val="kk-KZ"/>
              </w:rPr>
              <w:t xml:space="preserve">ӨЖ </w:t>
            </w:r>
            <w:r w:rsidRPr="006F7D07">
              <w:rPr>
                <w:b/>
                <w:sz w:val="22"/>
                <w:szCs w:val="22"/>
                <w:highlight w:val="cyan"/>
              </w:rPr>
              <w:t>3</w:t>
            </w:r>
            <w:r w:rsidRPr="006F7D07">
              <w:rPr>
                <w:b/>
                <w:sz w:val="22"/>
                <w:szCs w:val="22"/>
              </w:rPr>
              <w:t xml:space="preserve"> </w:t>
            </w:r>
            <w:r w:rsidR="002C6035">
              <w:rPr>
                <w:b/>
                <w:sz w:val="22"/>
                <w:szCs w:val="22"/>
                <w:lang w:val="kk-KZ"/>
              </w:rPr>
              <w:t>« І</w:t>
            </w:r>
            <w:proofErr w:type="gramStart"/>
            <w:r w:rsidR="002C6035">
              <w:rPr>
                <w:b/>
                <w:sz w:val="22"/>
                <w:szCs w:val="22"/>
                <w:lang w:val="kk-KZ"/>
              </w:rPr>
              <w:t>р</w:t>
            </w:r>
            <w:proofErr w:type="gramEnd"/>
            <w:r w:rsidR="002C6035">
              <w:rPr>
                <w:b/>
                <w:sz w:val="22"/>
                <w:szCs w:val="22"/>
                <w:lang w:val="kk-KZ"/>
              </w:rPr>
              <w:t>і қалаларға қоныстану саясаты</w:t>
            </w:r>
            <w:r w:rsidRPr="006F7D07">
              <w:rPr>
                <w:b/>
                <w:sz w:val="22"/>
                <w:szCs w:val="22"/>
                <w:lang w:val="kk-KZ"/>
              </w:rPr>
              <w:t xml:space="preserve">» </w:t>
            </w:r>
            <w:r w:rsidRPr="006F7D07">
              <w:rPr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/>
                <w:sz w:val="22"/>
                <w:szCs w:val="22"/>
                <w:lang w:val="kk-KZ"/>
              </w:rPr>
              <w:t>Топтық жұмыс.</w:t>
            </w:r>
            <w:r w:rsidRPr="006F7D07">
              <w:rPr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/>
                <w:sz w:val="22"/>
                <w:szCs w:val="22"/>
                <w:lang w:val="kk-KZ"/>
              </w:rPr>
              <w:t>Реферат. Презентация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F73D5E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20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F7D07">
              <w:rPr>
                <w:sz w:val="22"/>
                <w:szCs w:val="22"/>
              </w:rPr>
              <w:t>14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14.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sz w:val="22"/>
                <w:szCs w:val="22"/>
                <w:lang w:val="kk-KZ"/>
              </w:rPr>
              <w:t>Түркияның саяси өміріндегі исламның рөлі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14.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/>
              </w:rPr>
              <w:t>Түркияның саяси өміріндегі исламшылдық бағыт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Pr="006F7D07">
              <w:rPr>
                <w:b/>
                <w:sz w:val="22"/>
                <w:szCs w:val="22"/>
              </w:rPr>
              <w:t xml:space="preserve"> 6. </w:t>
            </w:r>
            <w:r w:rsidRPr="006F7D07">
              <w:rPr>
                <w:sz w:val="22"/>
                <w:szCs w:val="22"/>
              </w:rPr>
              <w:t>Коллоквиум (тест).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760D63" w:rsidRPr="006F7D07" w:rsidRDefault="00C84D4D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</w:p>
        </w:tc>
      </w:tr>
      <w:tr w:rsidR="00760D63" w:rsidRPr="006F7D07" w:rsidTr="00086EED">
        <w:tc>
          <w:tcPr>
            <w:tcW w:w="971" w:type="dxa"/>
            <w:vMerge w:val="restart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F7D07">
              <w:rPr>
                <w:b/>
                <w:sz w:val="22"/>
                <w:szCs w:val="22"/>
              </w:rPr>
              <w:t>15.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 w:eastAsia="ar-SA"/>
              </w:rPr>
              <w:t>Түркияның саяси мәдениеті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1</w:t>
            </w:r>
          </w:p>
        </w:tc>
      </w:tr>
      <w:tr w:rsidR="00760D63" w:rsidRPr="006F7D07" w:rsidTr="00086EED">
        <w:tc>
          <w:tcPr>
            <w:tcW w:w="971" w:type="dxa"/>
            <w:vMerge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760D63" w:rsidRPr="006F7D07" w:rsidRDefault="00760D63" w:rsidP="00760D6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</w:rPr>
              <w:t>С</w:t>
            </w:r>
            <w:r w:rsidRPr="006F7D07">
              <w:rPr>
                <w:b/>
                <w:sz w:val="22"/>
                <w:szCs w:val="22"/>
                <w:lang w:val="kk-KZ"/>
              </w:rPr>
              <w:t>С</w:t>
            </w:r>
            <w:r w:rsidRPr="006F7D07">
              <w:rPr>
                <w:b/>
                <w:sz w:val="22"/>
                <w:szCs w:val="22"/>
              </w:rPr>
              <w:t xml:space="preserve"> 15.</w:t>
            </w:r>
            <w:r w:rsidRPr="006F7D0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6F7D07">
              <w:rPr>
                <w:bCs/>
                <w:sz w:val="22"/>
                <w:szCs w:val="22"/>
                <w:lang w:val="kk-KZ"/>
              </w:rPr>
              <w:t>Түркияның саяси мәдени жағдайы</w:t>
            </w:r>
          </w:p>
        </w:tc>
        <w:tc>
          <w:tcPr>
            <w:tcW w:w="850" w:type="dxa"/>
          </w:tcPr>
          <w:p w:rsidR="00760D63" w:rsidRPr="006F7D07" w:rsidRDefault="00760D63" w:rsidP="00760D63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6F7D07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760D63" w:rsidRPr="006F7D07" w:rsidRDefault="00E667F7" w:rsidP="00760D6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9C5DC9" w:rsidRPr="006F7D07" w:rsidTr="00086EED">
        <w:tc>
          <w:tcPr>
            <w:tcW w:w="971" w:type="dxa"/>
            <w:vMerge/>
          </w:tcPr>
          <w:p w:rsidR="009C5DC9" w:rsidRPr="006F7D07" w:rsidRDefault="009C5DC9" w:rsidP="009C5DC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9C5DC9" w:rsidRPr="006F7D07" w:rsidRDefault="009C5DC9" w:rsidP="009C5DC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>СОӨЖ</w:t>
            </w:r>
            <w:r w:rsidRPr="006F7D07">
              <w:rPr>
                <w:b/>
                <w:sz w:val="22"/>
                <w:szCs w:val="22"/>
              </w:rPr>
              <w:t xml:space="preserve"> 7. </w:t>
            </w:r>
            <w:r w:rsidRPr="006F7D07">
              <w:rPr>
                <w:sz w:val="22"/>
                <w:szCs w:val="22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9C5DC9" w:rsidRPr="006F7D07" w:rsidRDefault="009C5DC9" w:rsidP="009C5DC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9C5DC9" w:rsidRPr="006F7D07" w:rsidRDefault="009C5DC9" w:rsidP="009C5DC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C5DC9" w:rsidRPr="006F7D07" w:rsidTr="00086EED">
        <w:tc>
          <w:tcPr>
            <w:tcW w:w="8364" w:type="dxa"/>
            <w:gridSpan w:val="2"/>
          </w:tcPr>
          <w:p w:rsidR="009C5DC9" w:rsidRPr="006F7D07" w:rsidRDefault="009C5DC9" w:rsidP="009C5DC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6F7D07">
              <w:rPr>
                <w:b/>
                <w:sz w:val="22"/>
                <w:szCs w:val="22"/>
                <w:lang w:val="kk-KZ"/>
              </w:rPr>
              <w:t xml:space="preserve">    АБ</w:t>
            </w:r>
            <w:r w:rsidRPr="006F7D07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850" w:type="dxa"/>
          </w:tcPr>
          <w:p w:rsidR="009C5DC9" w:rsidRPr="006F7D07" w:rsidRDefault="009C5DC9" w:rsidP="009C5DC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9C5DC9" w:rsidRPr="006F7D07" w:rsidRDefault="009C5DC9" w:rsidP="009C5DC9">
            <w:pPr>
              <w:tabs>
                <w:tab w:val="left" w:pos="127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F7D07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DD4C83" w:rsidRPr="006F7D07" w:rsidRDefault="00DD4C83">
      <w:pPr>
        <w:jc w:val="center"/>
        <w:rPr>
          <w:b/>
          <w:sz w:val="22"/>
          <w:szCs w:val="22"/>
        </w:rPr>
      </w:pPr>
    </w:p>
    <w:p w:rsidR="00DD4C83" w:rsidRPr="006F7D07" w:rsidRDefault="00DD4C83">
      <w:pPr>
        <w:jc w:val="center"/>
        <w:rPr>
          <w:b/>
          <w:sz w:val="22"/>
          <w:szCs w:val="22"/>
        </w:rPr>
      </w:pPr>
    </w:p>
    <w:p w:rsidR="00DD4C83" w:rsidRPr="006F7D07" w:rsidRDefault="00DD4C83">
      <w:pPr>
        <w:jc w:val="center"/>
        <w:rPr>
          <w:b/>
          <w:sz w:val="22"/>
          <w:szCs w:val="22"/>
        </w:rPr>
      </w:pPr>
    </w:p>
    <w:p w:rsidR="00594DE6" w:rsidRPr="006F7D07" w:rsidRDefault="00940F5D" w:rsidP="00940F5D">
      <w:pPr>
        <w:jc w:val="both"/>
        <w:rPr>
          <w:b/>
          <w:sz w:val="22"/>
          <w:szCs w:val="22"/>
        </w:rPr>
      </w:pPr>
      <w:r w:rsidRPr="006F7D07">
        <w:rPr>
          <w:b/>
          <w:sz w:val="22"/>
          <w:szCs w:val="22"/>
        </w:rPr>
        <w:t xml:space="preserve">Декан   __________________________________ </w:t>
      </w:r>
      <w:r w:rsidR="001640C9" w:rsidRPr="006F7D07">
        <w:rPr>
          <w:b/>
          <w:sz w:val="22"/>
          <w:szCs w:val="22"/>
        </w:rPr>
        <w:t xml:space="preserve"> </w:t>
      </w:r>
      <w:r w:rsidR="002D40E3">
        <w:rPr>
          <w:b/>
          <w:sz w:val="22"/>
          <w:szCs w:val="22"/>
          <w:lang w:val="kk-KZ"/>
        </w:rPr>
        <w:t xml:space="preserve"> </w:t>
      </w:r>
      <w:r w:rsidR="0040317C" w:rsidRPr="006F7D07">
        <w:rPr>
          <w:b/>
          <w:sz w:val="22"/>
          <w:szCs w:val="22"/>
          <w:lang w:val="kk-KZ"/>
        </w:rPr>
        <w:t>Ы.М. Палтөре</w:t>
      </w:r>
      <w:r w:rsidR="001640C9" w:rsidRPr="006F7D07">
        <w:rPr>
          <w:b/>
          <w:sz w:val="22"/>
          <w:szCs w:val="22"/>
        </w:rPr>
        <w:t xml:space="preserve">                                                                       </w:t>
      </w:r>
      <w:bookmarkStart w:id="0" w:name="_GoBack"/>
      <w:bookmarkEnd w:id="0"/>
    </w:p>
    <w:p w:rsidR="00594DE6" w:rsidRPr="006F7D07" w:rsidRDefault="00594DE6" w:rsidP="00940F5D">
      <w:pPr>
        <w:jc w:val="both"/>
        <w:rPr>
          <w:b/>
          <w:sz w:val="22"/>
          <w:szCs w:val="22"/>
        </w:rPr>
      </w:pPr>
    </w:p>
    <w:p w:rsidR="00027147" w:rsidRPr="006F7D07" w:rsidRDefault="001640C9" w:rsidP="00940F5D">
      <w:pPr>
        <w:jc w:val="both"/>
        <w:rPr>
          <w:b/>
          <w:sz w:val="22"/>
          <w:szCs w:val="22"/>
          <w:lang w:val="kk-KZ"/>
        </w:rPr>
      </w:pPr>
      <w:r w:rsidRPr="006F7D07">
        <w:rPr>
          <w:b/>
          <w:sz w:val="22"/>
          <w:szCs w:val="22"/>
        </w:rPr>
        <w:t xml:space="preserve">Кафедра </w:t>
      </w:r>
      <w:proofErr w:type="spellStart"/>
      <w:r w:rsidRPr="006F7D07">
        <w:rPr>
          <w:b/>
          <w:sz w:val="22"/>
          <w:szCs w:val="22"/>
        </w:rPr>
        <w:t>меңгерушісі</w:t>
      </w:r>
      <w:proofErr w:type="spellEnd"/>
      <w:r w:rsidR="00CD1CC3" w:rsidRPr="006F7D07">
        <w:rPr>
          <w:b/>
          <w:sz w:val="22"/>
          <w:szCs w:val="22"/>
        </w:rPr>
        <w:t xml:space="preserve"> </w:t>
      </w:r>
      <w:r w:rsidR="00940F5D" w:rsidRPr="006F7D07">
        <w:rPr>
          <w:b/>
          <w:sz w:val="22"/>
          <w:szCs w:val="22"/>
        </w:rPr>
        <w:t>______________________</w:t>
      </w:r>
      <w:r w:rsidR="002D40E3">
        <w:rPr>
          <w:b/>
          <w:sz w:val="22"/>
          <w:szCs w:val="22"/>
          <w:lang w:val="kk-KZ"/>
        </w:rPr>
        <w:t xml:space="preserve"> </w:t>
      </w:r>
      <w:r w:rsidR="0040317C" w:rsidRPr="006F7D07">
        <w:rPr>
          <w:b/>
          <w:sz w:val="22"/>
          <w:szCs w:val="22"/>
          <w:lang w:val="kk-KZ"/>
        </w:rPr>
        <w:t>М.Ш.Эгамбердиев</w:t>
      </w:r>
    </w:p>
    <w:p w:rsidR="00594DE6" w:rsidRPr="006F7D07" w:rsidRDefault="001640C9" w:rsidP="00940F5D">
      <w:pPr>
        <w:jc w:val="both"/>
        <w:rPr>
          <w:b/>
          <w:sz w:val="22"/>
          <w:szCs w:val="22"/>
        </w:rPr>
      </w:pPr>
      <w:r w:rsidRPr="006F7D07">
        <w:rPr>
          <w:b/>
          <w:sz w:val="22"/>
          <w:szCs w:val="22"/>
        </w:rPr>
        <w:tab/>
      </w:r>
      <w:r w:rsidRPr="006F7D07">
        <w:rPr>
          <w:b/>
          <w:sz w:val="22"/>
          <w:szCs w:val="22"/>
        </w:rPr>
        <w:tab/>
      </w:r>
      <w:r w:rsidRPr="006F7D07">
        <w:rPr>
          <w:b/>
          <w:sz w:val="22"/>
          <w:szCs w:val="22"/>
        </w:rPr>
        <w:tab/>
      </w:r>
      <w:r w:rsidRPr="006F7D07">
        <w:rPr>
          <w:b/>
          <w:sz w:val="22"/>
          <w:szCs w:val="22"/>
        </w:rPr>
        <w:tab/>
        <w:t xml:space="preserve">               </w:t>
      </w:r>
    </w:p>
    <w:p w:rsidR="00594DE6" w:rsidRPr="006F7D07" w:rsidRDefault="001640C9" w:rsidP="00940F5D">
      <w:pPr>
        <w:jc w:val="both"/>
        <w:rPr>
          <w:b/>
          <w:sz w:val="22"/>
          <w:szCs w:val="22"/>
          <w:lang w:val="kk-KZ"/>
        </w:rPr>
      </w:pPr>
      <w:proofErr w:type="spellStart"/>
      <w:r w:rsidRPr="006F7D07">
        <w:rPr>
          <w:b/>
          <w:sz w:val="22"/>
          <w:szCs w:val="22"/>
        </w:rPr>
        <w:t>Дә</w:t>
      </w:r>
      <w:proofErr w:type="gramStart"/>
      <w:r w:rsidRPr="006F7D07">
        <w:rPr>
          <w:b/>
          <w:sz w:val="22"/>
          <w:szCs w:val="22"/>
        </w:rPr>
        <w:t>р</w:t>
      </w:r>
      <w:proofErr w:type="gramEnd"/>
      <w:r w:rsidRPr="006F7D07">
        <w:rPr>
          <w:b/>
          <w:sz w:val="22"/>
          <w:szCs w:val="22"/>
        </w:rPr>
        <w:t>іскер</w:t>
      </w:r>
      <w:proofErr w:type="spellEnd"/>
      <w:r w:rsidR="00C66CC4" w:rsidRPr="006F7D07">
        <w:rPr>
          <w:b/>
          <w:sz w:val="22"/>
          <w:szCs w:val="22"/>
          <w:lang w:val="kk-KZ"/>
        </w:rPr>
        <w:t xml:space="preserve"> </w:t>
      </w:r>
      <w:r w:rsidR="00CD1CC3" w:rsidRPr="006F7D07">
        <w:rPr>
          <w:b/>
          <w:sz w:val="22"/>
          <w:szCs w:val="22"/>
          <w:lang w:val="kk-KZ"/>
        </w:rPr>
        <w:t xml:space="preserve"> </w:t>
      </w:r>
      <w:r w:rsidR="00940F5D" w:rsidRPr="006F7D07">
        <w:rPr>
          <w:b/>
          <w:sz w:val="22"/>
          <w:szCs w:val="22"/>
        </w:rPr>
        <w:t>__________________________________</w:t>
      </w:r>
      <w:r w:rsidR="002C6035">
        <w:rPr>
          <w:b/>
          <w:sz w:val="22"/>
          <w:szCs w:val="22"/>
          <w:lang w:val="kk-KZ"/>
        </w:rPr>
        <w:t xml:space="preserve">Н.Қ. Ілияс </w:t>
      </w:r>
    </w:p>
    <w:p w:rsidR="00F3540B" w:rsidRPr="00940F5D" w:rsidRDefault="00F3540B" w:rsidP="00940F5D">
      <w:pPr>
        <w:jc w:val="both"/>
        <w:rPr>
          <w:b/>
          <w:sz w:val="20"/>
          <w:szCs w:val="20"/>
        </w:rPr>
      </w:pPr>
    </w:p>
    <w:p w:rsidR="00EF2040" w:rsidRPr="000C4219" w:rsidRDefault="00EF2040" w:rsidP="00C62BF7">
      <w:pPr>
        <w:jc w:val="both"/>
        <w:rPr>
          <w:sz w:val="20"/>
          <w:szCs w:val="20"/>
          <w:lang w:val="kk-KZ"/>
        </w:rPr>
      </w:pP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F55C8"/>
    <w:multiLevelType w:val="multilevel"/>
    <w:tmpl w:val="358C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1583E"/>
    <w:rsid w:val="00027147"/>
    <w:rsid w:val="00046D8E"/>
    <w:rsid w:val="00086EED"/>
    <w:rsid w:val="000C4219"/>
    <w:rsid w:val="000F5717"/>
    <w:rsid w:val="001640C9"/>
    <w:rsid w:val="001A4B41"/>
    <w:rsid w:val="001D13CF"/>
    <w:rsid w:val="00200490"/>
    <w:rsid w:val="00236A0D"/>
    <w:rsid w:val="002C1D33"/>
    <w:rsid w:val="002C6035"/>
    <w:rsid w:val="002D40E3"/>
    <w:rsid w:val="002E6297"/>
    <w:rsid w:val="00323908"/>
    <w:rsid w:val="003338F6"/>
    <w:rsid w:val="00346CD0"/>
    <w:rsid w:val="003B6C69"/>
    <w:rsid w:val="003E6E0D"/>
    <w:rsid w:val="0040317C"/>
    <w:rsid w:val="004210B2"/>
    <w:rsid w:val="0045390E"/>
    <w:rsid w:val="004C4480"/>
    <w:rsid w:val="00531543"/>
    <w:rsid w:val="00541D7F"/>
    <w:rsid w:val="00555A15"/>
    <w:rsid w:val="00591679"/>
    <w:rsid w:val="00594DE6"/>
    <w:rsid w:val="005E2CB4"/>
    <w:rsid w:val="005E2FF8"/>
    <w:rsid w:val="005F5B21"/>
    <w:rsid w:val="00635B2E"/>
    <w:rsid w:val="00650196"/>
    <w:rsid w:val="006F7D07"/>
    <w:rsid w:val="00750D6B"/>
    <w:rsid w:val="00760D63"/>
    <w:rsid w:val="007F6A9D"/>
    <w:rsid w:val="008679E5"/>
    <w:rsid w:val="00920D39"/>
    <w:rsid w:val="00923E03"/>
    <w:rsid w:val="00931BCA"/>
    <w:rsid w:val="00940F5D"/>
    <w:rsid w:val="009663A0"/>
    <w:rsid w:val="009B4742"/>
    <w:rsid w:val="009C5DC9"/>
    <w:rsid w:val="009D7778"/>
    <w:rsid w:val="00A34354"/>
    <w:rsid w:val="00A40781"/>
    <w:rsid w:val="00A72D3C"/>
    <w:rsid w:val="00A932CA"/>
    <w:rsid w:val="00AC011C"/>
    <w:rsid w:val="00BD31B6"/>
    <w:rsid w:val="00C62BF7"/>
    <w:rsid w:val="00C66CC4"/>
    <w:rsid w:val="00C74AD4"/>
    <w:rsid w:val="00C84D4D"/>
    <w:rsid w:val="00CA458D"/>
    <w:rsid w:val="00CD1CC3"/>
    <w:rsid w:val="00D300A1"/>
    <w:rsid w:val="00D371AD"/>
    <w:rsid w:val="00D411D0"/>
    <w:rsid w:val="00D4478E"/>
    <w:rsid w:val="00D85871"/>
    <w:rsid w:val="00DD4C83"/>
    <w:rsid w:val="00E054AC"/>
    <w:rsid w:val="00E11995"/>
    <w:rsid w:val="00E521F4"/>
    <w:rsid w:val="00E667F7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4176"/>
    <w:rsid w:val="00F56189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9D7778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Default">
    <w:name w:val="Default"/>
    <w:rsid w:val="009D7778"/>
    <w:pPr>
      <w:autoSpaceDE w:val="0"/>
      <w:autoSpaceDN w:val="0"/>
      <w:adjustRightInd w:val="0"/>
    </w:pPr>
    <w:rPr>
      <w:rFonts w:eastAsiaTheme="minorHAnsi"/>
      <w:color w:val="000000"/>
    </w:rPr>
  </w:style>
  <w:style w:type="paragraph" w:styleId="afc">
    <w:name w:val="No Spacing"/>
    <w:link w:val="afd"/>
    <w:uiPriority w:val="1"/>
    <w:qFormat/>
    <w:rsid w:val="00C62BF7"/>
    <w:rPr>
      <w:rFonts w:ascii="Calibri" w:eastAsia="Calibri" w:hAnsi="Calibri"/>
      <w:sz w:val="22"/>
      <w:szCs w:val="22"/>
    </w:rPr>
  </w:style>
  <w:style w:type="paragraph" w:styleId="afe">
    <w:name w:val="Body Text Indent"/>
    <w:basedOn w:val="a"/>
    <w:link w:val="aff"/>
    <w:rsid w:val="00C62BF7"/>
    <w:pPr>
      <w:spacing w:after="120"/>
      <w:ind w:left="283"/>
    </w:pPr>
    <w:rPr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2BF7"/>
    <w:rPr>
      <w:lang w:eastAsia="ru-RU"/>
    </w:rPr>
  </w:style>
  <w:style w:type="character" w:customStyle="1" w:styleId="afd">
    <w:name w:val="Без интервала Знак"/>
    <w:link w:val="afc"/>
    <w:rsid w:val="00C62BF7"/>
    <w:rPr>
      <w:rFonts w:ascii="Calibri" w:eastAsia="Calibri" w:hAnsi="Calibri"/>
      <w:sz w:val="22"/>
      <w:szCs w:val="22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C62BF7"/>
    <w:rPr>
      <w:rFonts w:ascii="Calibri" w:eastAsia="Calibri" w:hAnsi="Calibri"/>
      <w:sz w:val="22"/>
      <w:szCs w:val="22"/>
    </w:rPr>
  </w:style>
  <w:style w:type="paragraph" w:styleId="aff0">
    <w:name w:val="Normal (Web)"/>
    <w:basedOn w:val="a"/>
    <w:uiPriority w:val="99"/>
    <w:unhideWhenUsed/>
    <w:rsid w:val="00C62BF7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9D7778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Default">
    <w:name w:val="Default"/>
    <w:rsid w:val="009D7778"/>
    <w:pPr>
      <w:autoSpaceDE w:val="0"/>
      <w:autoSpaceDN w:val="0"/>
      <w:adjustRightInd w:val="0"/>
    </w:pPr>
    <w:rPr>
      <w:rFonts w:eastAsiaTheme="minorHAnsi"/>
      <w:color w:val="000000"/>
    </w:rPr>
  </w:style>
  <w:style w:type="paragraph" w:styleId="afc">
    <w:name w:val="No Spacing"/>
    <w:link w:val="afd"/>
    <w:uiPriority w:val="1"/>
    <w:qFormat/>
    <w:rsid w:val="00C62BF7"/>
    <w:rPr>
      <w:rFonts w:ascii="Calibri" w:eastAsia="Calibri" w:hAnsi="Calibri"/>
      <w:sz w:val="22"/>
      <w:szCs w:val="22"/>
    </w:rPr>
  </w:style>
  <w:style w:type="paragraph" w:styleId="afe">
    <w:name w:val="Body Text Indent"/>
    <w:basedOn w:val="a"/>
    <w:link w:val="aff"/>
    <w:rsid w:val="00C62BF7"/>
    <w:pPr>
      <w:spacing w:after="120"/>
      <w:ind w:left="283"/>
    </w:pPr>
    <w:rPr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2BF7"/>
    <w:rPr>
      <w:lang w:eastAsia="ru-RU"/>
    </w:rPr>
  </w:style>
  <w:style w:type="character" w:customStyle="1" w:styleId="afd">
    <w:name w:val="Без интервала Знак"/>
    <w:link w:val="afc"/>
    <w:rsid w:val="00C62BF7"/>
    <w:rPr>
      <w:rFonts w:ascii="Calibri" w:eastAsia="Calibri" w:hAnsi="Calibri"/>
      <w:sz w:val="22"/>
      <w:szCs w:val="22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C62BF7"/>
    <w:rPr>
      <w:rFonts w:ascii="Calibri" w:eastAsia="Calibri" w:hAnsi="Calibri"/>
      <w:sz w:val="22"/>
      <w:szCs w:val="22"/>
    </w:rPr>
  </w:style>
  <w:style w:type="paragraph" w:styleId="aff0">
    <w:name w:val="Normal (Web)"/>
    <w:basedOn w:val="a"/>
    <w:uiPriority w:val="99"/>
    <w:unhideWhenUsed/>
    <w:rsid w:val="00C62BF7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reading.clu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stina.msu.ru/workers/300885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tina.msu.ru/workers/3008851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hp</cp:lastModifiedBy>
  <cp:revision>2</cp:revision>
  <cp:lastPrinted>2021-09-13T10:23:00Z</cp:lastPrinted>
  <dcterms:created xsi:type="dcterms:W3CDTF">2022-12-24T09:22:00Z</dcterms:created>
  <dcterms:modified xsi:type="dcterms:W3CDTF">2022-12-24T09:22:00Z</dcterms:modified>
</cp:coreProperties>
</file>